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FC" w:rsidRDefault="005232FC" w:rsidP="005232FC">
      <w:pPr>
        <w:spacing w:line="360" w:lineRule="auto"/>
        <w:jc w:val="center"/>
      </w:pPr>
      <w:r>
        <w:t>ТЕХНИЧЕСКОЕ ЗАДАНИЕ</w:t>
      </w:r>
    </w:p>
    <w:p w:rsidR="005232FC" w:rsidRDefault="005232FC" w:rsidP="005232FC">
      <w:pPr>
        <w:jc w:val="center"/>
      </w:pPr>
    </w:p>
    <w:p w:rsidR="005232FC" w:rsidRDefault="005232FC" w:rsidP="005232FC">
      <w:pPr>
        <w:spacing w:line="360" w:lineRule="auto"/>
      </w:pPr>
      <w:r>
        <w:t>Тип и назначение печи</w:t>
      </w:r>
      <w:r>
        <w:tab/>
      </w:r>
      <w:r>
        <w:tab/>
      </w:r>
      <w:r>
        <w:tab/>
      </w:r>
      <w:r>
        <w:tab/>
        <w:t>камерная, садочная.</w:t>
      </w:r>
    </w:p>
    <w:p w:rsidR="005232FC" w:rsidRDefault="005232FC" w:rsidP="005232FC">
      <w:pPr>
        <w:spacing w:line="360" w:lineRule="auto"/>
      </w:pPr>
      <w:r>
        <w:t>Материал нагреваемых заготовок</w:t>
      </w:r>
      <w:proofErr w:type="gramStart"/>
      <w:r>
        <w:tab/>
      </w:r>
      <w:r>
        <w:tab/>
        <w:t>С</w:t>
      </w:r>
      <w:proofErr w:type="gramEnd"/>
      <w:r>
        <w:t xml:space="preserve">т. </w:t>
      </w:r>
      <w:r w:rsidR="005978DE">
        <w:t>08</w:t>
      </w:r>
      <w:r>
        <w:t>.</w:t>
      </w:r>
    </w:p>
    <w:p w:rsidR="005232FC" w:rsidRDefault="005232FC" w:rsidP="005232FC">
      <w:pPr>
        <w:spacing w:line="360" w:lineRule="auto"/>
      </w:pPr>
      <w:r>
        <w:t>Габариты заготовок</w:t>
      </w:r>
      <w:r>
        <w:tab/>
      </w:r>
      <w:r>
        <w:tab/>
      </w:r>
      <w:r>
        <w:tab/>
      </w:r>
      <w:r>
        <w:tab/>
        <w:t xml:space="preserve">пластина </w:t>
      </w:r>
      <w:r w:rsidR="005978DE">
        <w:t>300×3</w:t>
      </w:r>
      <w:r w:rsidR="00FE6778">
        <w:t>00</w:t>
      </w:r>
      <w:r>
        <w:t xml:space="preserve">, </w:t>
      </w:r>
      <w:r w:rsidRPr="008F1E41">
        <w:rPr>
          <w:i/>
          <w:lang w:val="en-US"/>
        </w:rPr>
        <w:t>l</w:t>
      </w:r>
      <w:r w:rsidR="009F0DDD">
        <w:t>=11</w:t>
      </w:r>
      <w:r w:rsidRPr="00E362F0">
        <w:t>00</w:t>
      </w:r>
      <w:r>
        <w:t>мм.</w:t>
      </w:r>
    </w:p>
    <w:p w:rsidR="005232FC" w:rsidRPr="00E362F0" w:rsidRDefault="009F0DDD" w:rsidP="005232FC">
      <w:pPr>
        <w:spacing w:line="360" w:lineRule="auto"/>
      </w:pPr>
      <w:r>
        <w:t>Ко</w:t>
      </w:r>
      <w:r w:rsidR="005978DE">
        <w:t>личество заготовок</w:t>
      </w:r>
      <w:r w:rsidR="005978DE">
        <w:tab/>
      </w:r>
      <w:r w:rsidR="005978DE">
        <w:tab/>
      </w:r>
      <w:r w:rsidR="005978DE">
        <w:tab/>
        <w:t xml:space="preserve">          3</w:t>
      </w:r>
      <w:r w:rsidR="005232FC">
        <w:t xml:space="preserve"> штуки.</w:t>
      </w:r>
    </w:p>
    <w:p w:rsidR="005232FC" w:rsidRDefault="005232FC" w:rsidP="005232FC">
      <w:pPr>
        <w:spacing w:line="360" w:lineRule="auto"/>
      </w:pPr>
      <w:r>
        <w:t>Режим нагрева металла</w:t>
      </w:r>
      <w:r>
        <w:tab/>
      </w:r>
      <w:r>
        <w:tab/>
      </w:r>
      <w:r>
        <w:tab/>
      </w:r>
      <w:r>
        <w:tab/>
        <w:t>нагрев под ковку.</w:t>
      </w:r>
    </w:p>
    <w:p w:rsidR="005232FC" w:rsidRDefault="005232FC" w:rsidP="005232FC">
      <w:pPr>
        <w:spacing w:line="360" w:lineRule="auto"/>
      </w:pPr>
      <w:r>
        <w:t xml:space="preserve">Топливо </w:t>
      </w:r>
      <w:r>
        <w:tab/>
      </w:r>
      <w:r>
        <w:tab/>
      </w:r>
      <w:r>
        <w:tab/>
      </w:r>
      <w:r>
        <w:tab/>
      </w:r>
      <w:r>
        <w:tab/>
      </w:r>
      <w:r>
        <w:tab/>
        <w:t>смесь прир</w:t>
      </w:r>
      <w:r w:rsidR="005978DE">
        <w:t>одного и коксового</w:t>
      </w:r>
      <w:r>
        <w:t xml:space="preserve"> газов.</w:t>
      </w:r>
    </w:p>
    <w:p w:rsidR="005232FC" w:rsidRPr="00E362F0" w:rsidRDefault="005232FC" w:rsidP="005232FC">
      <w:pPr>
        <w:spacing w:line="360" w:lineRule="auto"/>
      </w:pPr>
      <w:r>
        <w:t>Теплотворность топлива</w:t>
      </w:r>
      <w:r>
        <w:tab/>
      </w:r>
      <w:r>
        <w:tab/>
      </w:r>
      <w:r>
        <w:tab/>
      </w:r>
      <w:r w:rsidRPr="00E362F0">
        <w:rPr>
          <w:position w:val="-12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24pt" o:ole="">
            <v:imagedata r:id="rId7" o:title=""/>
          </v:shape>
          <o:OLEObject Type="Embed" ProgID="Equation.DSMT4" ShapeID="_x0000_i1025" DrawAspect="Content" ObjectID="_1391798301" r:id="rId8"/>
        </w:object>
      </w:r>
      <w:r w:rsidR="005978DE">
        <w:t>=25</w:t>
      </w:r>
      <w:r>
        <w:t>000</w:t>
      </w:r>
      <w:r w:rsidR="009F0DDD">
        <w:t xml:space="preserve"> </w:t>
      </w:r>
      <w:r>
        <w:t>кДж/м</w:t>
      </w:r>
      <w:r>
        <w:rPr>
          <w:vertAlign w:val="superscript"/>
        </w:rPr>
        <w:t>3</w:t>
      </w:r>
      <w:r>
        <w:t>.</w:t>
      </w:r>
    </w:p>
    <w:p w:rsidR="005232FC" w:rsidRPr="00E362F0" w:rsidRDefault="005232FC" w:rsidP="005232FC">
      <w:pPr>
        <w:spacing w:line="360" w:lineRule="auto"/>
      </w:pPr>
      <w:r>
        <w:t>Влажность топлива</w:t>
      </w:r>
      <w:r>
        <w:tab/>
      </w:r>
      <w:r>
        <w:tab/>
      </w:r>
      <w:r>
        <w:tab/>
      </w:r>
      <w:r>
        <w:tab/>
      </w:r>
      <w:r>
        <w:rPr>
          <w:lang w:val="en-US"/>
        </w:rPr>
        <w:t>W</w:t>
      </w:r>
      <w:r w:rsidR="005978DE">
        <w:t>=2</w:t>
      </w:r>
      <w:r>
        <w:t>0</w:t>
      </w:r>
      <w:r w:rsidR="009F0DDD">
        <w:t xml:space="preserve"> </w:t>
      </w:r>
      <w:r>
        <w:t>г/</w:t>
      </w:r>
      <w:r w:rsidRPr="00E362F0">
        <w:t xml:space="preserve"> </w:t>
      </w:r>
      <w:r>
        <w:t>м</w:t>
      </w:r>
      <w:r>
        <w:rPr>
          <w:vertAlign w:val="superscript"/>
        </w:rPr>
        <w:t>3</w:t>
      </w:r>
      <w:r>
        <w:t>.</w:t>
      </w:r>
    </w:p>
    <w:p w:rsidR="005232FC" w:rsidRPr="00E362F0" w:rsidRDefault="005232FC" w:rsidP="005232FC">
      <w:pPr>
        <w:spacing w:line="360" w:lineRule="auto"/>
      </w:pPr>
      <w:r>
        <w:t>Температура подогрева воздуха</w:t>
      </w:r>
      <w:r>
        <w:tab/>
      </w:r>
      <w:r>
        <w:tab/>
      </w:r>
      <w:proofErr w:type="gramStart"/>
      <w:r>
        <w:rPr>
          <w:lang w:val="en-US"/>
        </w:rPr>
        <w:t>t</w:t>
      </w:r>
      <w:proofErr w:type="gramEnd"/>
      <w:r>
        <w:rPr>
          <w:vertAlign w:val="subscript"/>
        </w:rPr>
        <w:t>воздуха</w:t>
      </w:r>
      <w:r w:rsidR="005978DE">
        <w:t>=12</w:t>
      </w:r>
      <w:r w:rsidR="009F0DDD">
        <w:t>0</w:t>
      </w:r>
      <w:r>
        <w:t>˚С.</w:t>
      </w:r>
    </w:p>
    <w:p w:rsidR="005232FC" w:rsidRDefault="005232FC" w:rsidP="005232FC">
      <w:pPr>
        <w:spacing w:line="360" w:lineRule="auto"/>
      </w:pPr>
      <w:r>
        <w:t>Выполнить аэродинамический расчёт</w:t>
      </w:r>
      <w:r>
        <w:tab/>
        <w:t>дымового тракта.</w:t>
      </w:r>
    </w:p>
    <w:p w:rsidR="005232FC" w:rsidRDefault="005232FC" w:rsidP="005232FC">
      <w:pPr>
        <w:pStyle w:val="1"/>
        <w:spacing w:line="360" w:lineRule="auto"/>
      </w:pPr>
      <w:r>
        <w:br w:type="page"/>
      </w:r>
      <w:r>
        <w:lastRenderedPageBreak/>
        <w:t>РАСЧЕТ ГОРЕНИЯ ТОПЛИВА</w:t>
      </w:r>
    </w:p>
    <w:p w:rsidR="005232FC" w:rsidRDefault="005232FC" w:rsidP="005232FC">
      <w:pPr>
        <w:spacing w:line="360" w:lineRule="auto"/>
        <w:ind w:firstLine="720"/>
      </w:pPr>
      <w:r>
        <w:t>В этой главе необходимо определить состав смеси топлива, теоретический и действительный объёмы воздуха, состав продуктов горения и их плотность.</w:t>
      </w:r>
    </w:p>
    <w:p w:rsidR="005232FC" w:rsidRPr="009133B6" w:rsidRDefault="005232FC" w:rsidP="005232FC">
      <w:pPr>
        <w:spacing w:line="360" w:lineRule="auto"/>
        <w:ind w:firstLine="720"/>
      </w:pPr>
      <w:r>
        <w:t>По заданию печь отапливается смесью природного и коксового газов, поэтому расчеты ведутся на 1</w:t>
      </w:r>
      <w:r w:rsidRPr="00651822">
        <w:rPr>
          <w:i/>
        </w:rPr>
        <w:t>м</w:t>
      </w:r>
      <w:r w:rsidRPr="00651822">
        <w:rPr>
          <w:i/>
          <w:vertAlign w:val="superscript"/>
        </w:rPr>
        <w:t>3</w:t>
      </w:r>
      <w:r>
        <w:t xml:space="preserve"> топлива. Составы используемых газов приведены в таблице 1.1.</w:t>
      </w:r>
    </w:p>
    <w:p w:rsidR="005232FC" w:rsidRDefault="005232FC" w:rsidP="005232FC">
      <w:pPr>
        <w:spacing w:line="360" w:lineRule="auto"/>
        <w:jc w:val="right"/>
      </w:pPr>
      <w:r>
        <w:t>Таблица 1.1</w:t>
      </w:r>
    </w:p>
    <w:p w:rsidR="005232FC" w:rsidRDefault="005232FC" w:rsidP="005232FC">
      <w:pPr>
        <w:spacing w:line="360" w:lineRule="auto"/>
        <w:jc w:val="center"/>
      </w:pPr>
      <w:r>
        <w:t>Состав природного и коксового газов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720"/>
        <w:gridCol w:w="720"/>
        <w:gridCol w:w="720"/>
        <w:gridCol w:w="720"/>
        <w:gridCol w:w="720"/>
        <w:gridCol w:w="785"/>
        <w:gridCol w:w="655"/>
        <w:gridCol w:w="720"/>
        <w:gridCol w:w="2290"/>
      </w:tblGrid>
      <w:tr w:rsidR="005232FC" w:rsidTr="00B46B57">
        <w:tc>
          <w:tcPr>
            <w:tcW w:w="1418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Газ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</w:rPr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СО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CH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785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C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655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20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S</w:t>
            </w:r>
          </w:p>
        </w:tc>
        <w:tc>
          <w:tcPr>
            <w:tcW w:w="2290" w:type="dxa"/>
          </w:tcPr>
          <w:p w:rsidR="005232FC" w:rsidRPr="005C5BFD" w:rsidRDefault="005232FC" w:rsidP="00B46B57">
            <w:pPr>
              <w:spacing w:line="360" w:lineRule="auto"/>
              <w:jc w:val="center"/>
            </w:pPr>
            <w:r>
              <w:t xml:space="preserve">Влажность, </w:t>
            </w:r>
            <w:proofErr w:type="gramStart"/>
            <w:r>
              <w:t>г</w:t>
            </w:r>
            <w:proofErr w:type="gramEnd"/>
            <w:r>
              <w:t>/м</w:t>
            </w:r>
            <w:r w:rsidRPr="00E63892">
              <w:rPr>
                <w:vertAlign w:val="superscript"/>
              </w:rPr>
              <w:t>3</w:t>
            </w:r>
          </w:p>
        </w:tc>
      </w:tr>
      <w:tr w:rsidR="005232FC" w:rsidTr="00B46B57">
        <w:tc>
          <w:tcPr>
            <w:tcW w:w="1418" w:type="dxa"/>
          </w:tcPr>
          <w:p w:rsidR="005232FC" w:rsidRPr="00E63892" w:rsidRDefault="005232FC" w:rsidP="00B46B57">
            <w:pPr>
              <w:spacing w:line="360" w:lineRule="auto"/>
              <w:jc w:val="center"/>
              <w:rPr>
                <w:sz w:val="24"/>
              </w:rPr>
            </w:pPr>
            <w:r w:rsidRPr="00E63892">
              <w:rPr>
                <w:sz w:val="24"/>
              </w:rPr>
              <w:t>Природный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0,3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0,6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3,0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2,0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93,0</w:t>
            </w:r>
          </w:p>
        </w:tc>
        <w:tc>
          <w:tcPr>
            <w:tcW w:w="785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0,4</w:t>
            </w:r>
          </w:p>
        </w:tc>
        <w:tc>
          <w:tcPr>
            <w:tcW w:w="655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0,5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0,2</w:t>
            </w:r>
          </w:p>
        </w:tc>
        <w:tc>
          <w:tcPr>
            <w:tcW w:w="2290" w:type="dxa"/>
          </w:tcPr>
          <w:p w:rsidR="005232FC" w:rsidRPr="00C962D9" w:rsidRDefault="00DD710A" w:rsidP="00B46B57">
            <w:pPr>
              <w:spacing w:line="360" w:lineRule="auto"/>
              <w:jc w:val="center"/>
            </w:pPr>
            <w:r>
              <w:t>-</w:t>
            </w:r>
          </w:p>
        </w:tc>
      </w:tr>
      <w:tr w:rsidR="005232FC" w:rsidTr="00B46B57">
        <w:tc>
          <w:tcPr>
            <w:tcW w:w="1418" w:type="dxa"/>
          </w:tcPr>
          <w:p w:rsidR="005232FC" w:rsidRPr="00E63892" w:rsidRDefault="003D7D58" w:rsidP="00B46B57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Коксовый</w:t>
            </w:r>
          </w:p>
        </w:tc>
        <w:tc>
          <w:tcPr>
            <w:tcW w:w="720" w:type="dxa"/>
          </w:tcPr>
          <w:p w:rsidR="005232FC" w:rsidRDefault="005978DE" w:rsidP="00B46B57">
            <w:pPr>
              <w:spacing w:line="360" w:lineRule="auto"/>
              <w:jc w:val="center"/>
            </w:pPr>
            <w:r>
              <w:t>2,8</w:t>
            </w:r>
          </w:p>
        </w:tc>
        <w:tc>
          <w:tcPr>
            <w:tcW w:w="720" w:type="dxa"/>
          </w:tcPr>
          <w:p w:rsidR="005232FC" w:rsidRDefault="003D7D58" w:rsidP="00B46B57">
            <w:pPr>
              <w:spacing w:line="360" w:lineRule="auto"/>
              <w:jc w:val="center"/>
            </w:pPr>
            <w:r>
              <w:t>5</w:t>
            </w:r>
            <w:r w:rsidR="00D22D03">
              <w:t>,4</w:t>
            </w:r>
          </w:p>
        </w:tc>
        <w:tc>
          <w:tcPr>
            <w:tcW w:w="720" w:type="dxa"/>
          </w:tcPr>
          <w:p w:rsidR="005232FC" w:rsidRDefault="003D7D58" w:rsidP="00B46B57">
            <w:pPr>
              <w:spacing w:line="360" w:lineRule="auto"/>
              <w:jc w:val="center"/>
            </w:pPr>
            <w:r>
              <w:t>11</w:t>
            </w:r>
            <w:r w:rsidR="00D22D03">
              <w:t>,</w:t>
            </w:r>
            <w:r>
              <w:t>4</w:t>
            </w:r>
          </w:p>
        </w:tc>
        <w:tc>
          <w:tcPr>
            <w:tcW w:w="720" w:type="dxa"/>
          </w:tcPr>
          <w:p w:rsidR="005232FC" w:rsidRDefault="003D7D58" w:rsidP="00B46B57">
            <w:pPr>
              <w:spacing w:line="360" w:lineRule="auto"/>
              <w:jc w:val="center"/>
            </w:pPr>
            <w:r>
              <w:t>50</w:t>
            </w:r>
            <w:r w:rsidR="00D22D03">
              <w:t>,</w:t>
            </w:r>
            <w:r>
              <w:t>8</w:t>
            </w:r>
          </w:p>
        </w:tc>
        <w:tc>
          <w:tcPr>
            <w:tcW w:w="720" w:type="dxa"/>
          </w:tcPr>
          <w:p w:rsidR="005232FC" w:rsidRDefault="003D7D58" w:rsidP="00B46B57">
            <w:pPr>
              <w:spacing w:line="360" w:lineRule="auto"/>
              <w:jc w:val="center"/>
            </w:pPr>
            <w:r>
              <w:t>26</w:t>
            </w:r>
            <w:r w:rsidR="00D22D03">
              <w:t>,</w:t>
            </w:r>
            <w:r>
              <w:t>5</w:t>
            </w:r>
          </w:p>
        </w:tc>
        <w:tc>
          <w:tcPr>
            <w:tcW w:w="785" w:type="dxa"/>
          </w:tcPr>
          <w:p w:rsidR="005232FC" w:rsidRDefault="003D7D58" w:rsidP="00B46B57">
            <w:pPr>
              <w:spacing w:line="360" w:lineRule="auto"/>
              <w:jc w:val="center"/>
            </w:pPr>
            <w:r>
              <w:t>1,7</w:t>
            </w:r>
          </w:p>
        </w:tc>
        <w:tc>
          <w:tcPr>
            <w:tcW w:w="655" w:type="dxa"/>
          </w:tcPr>
          <w:p w:rsidR="005232FC" w:rsidRDefault="003D7D58" w:rsidP="00B46B57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5232FC" w:rsidRDefault="005232FC" w:rsidP="00B46B57">
            <w:pPr>
              <w:spacing w:line="360" w:lineRule="auto"/>
              <w:jc w:val="center"/>
            </w:pPr>
            <w:r>
              <w:t>-</w:t>
            </w:r>
          </w:p>
        </w:tc>
        <w:tc>
          <w:tcPr>
            <w:tcW w:w="2290" w:type="dxa"/>
          </w:tcPr>
          <w:p w:rsidR="005232FC" w:rsidRDefault="00D22D03" w:rsidP="00B46B57">
            <w:pPr>
              <w:spacing w:line="360" w:lineRule="auto"/>
              <w:jc w:val="center"/>
            </w:pPr>
            <w:r>
              <w:t>2</w:t>
            </w:r>
            <w:r w:rsidR="005232FC">
              <w:t>0</w:t>
            </w:r>
          </w:p>
        </w:tc>
      </w:tr>
    </w:tbl>
    <w:p w:rsidR="005232FC" w:rsidRDefault="005232FC" w:rsidP="005232FC">
      <w:pPr>
        <w:spacing w:line="360" w:lineRule="auto"/>
      </w:pPr>
    </w:p>
    <w:p w:rsidR="005232FC" w:rsidRPr="00544ED6" w:rsidRDefault="005232FC" w:rsidP="005232FC">
      <w:pPr>
        <w:spacing w:line="360" w:lineRule="auto"/>
        <w:ind w:firstLine="720"/>
      </w:pPr>
      <w:r>
        <w:t xml:space="preserve">Все расчеты проводят по рабочей массе топлива. Чтобы  перейти к рабочим значениям, значения табличные необходимо умножить на коэффициент </w:t>
      </w:r>
      <w:r w:rsidRPr="00544ED6">
        <w:rPr>
          <w:i/>
          <w:lang w:val="en-US"/>
        </w:rPr>
        <w:t>k</w:t>
      </w:r>
      <w:r>
        <w:t xml:space="preserve">, учитывающий содержание влаги </w:t>
      </w:r>
      <w:r w:rsidRPr="00544ED6">
        <w:rPr>
          <w:i/>
          <w:lang w:val="en-US"/>
        </w:rPr>
        <w:t>W</w:t>
      </w:r>
      <w:r>
        <w:t xml:space="preserve"> в топливе в реальных условиях. </w:t>
      </w:r>
    </w:p>
    <w:p w:rsidR="005232FC" w:rsidRDefault="00D22D03" w:rsidP="005232FC">
      <w:pPr>
        <w:jc w:val="center"/>
      </w:pPr>
      <w:r w:rsidRPr="003E71F7">
        <w:rPr>
          <w:position w:val="-28"/>
        </w:rPr>
        <w:object w:dxaOrig="3940" w:dyaOrig="660">
          <v:shape id="_x0000_i1026" type="#_x0000_t75" style="width:197.25pt;height:33pt" o:ole="">
            <v:imagedata r:id="rId9" o:title=""/>
          </v:shape>
          <o:OLEObject Type="Embed" ProgID="Equation.DSMT4" ShapeID="_x0000_i1026" DrawAspect="Content" ObjectID="_1391798302" r:id="rId10"/>
        </w:object>
      </w:r>
      <w:r w:rsidR="005232FC">
        <w:t>;</w:t>
      </w:r>
    </w:p>
    <w:p w:rsidR="005232FC" w:rsidRDefault="00D22D03" w:rsidP="005232FC">
      <w:pPr>
        <w:jc w:val="center"/>
      </w:pPr>
      <w:r w:rsidRPr="003E71F7">
        <w:rPr>
          <w:position w:val="-30"/>
        </w:rPr>
        <w:object w:dxaOrig="4020" w:dyaOrig="680">
          <v:shape id="_x0000_i1027" type="#_x0000_t75" style="width:201.75pt;height:33.75pt" o:ole="">
            <v:imagedata r:id="rId11" o:title=""/>
          </v:shape>
          <o:OLEObject Type="Embed" ProgID="Equation.DSMT4" ShapeID="_x0000_i1027" DrawAspect="Content" ObjectID="_1391798303" r:id="rId12"/>
        </w:object>
      </w:r>
      <w:r w:rsidR="005232FC">
        <w:t>.</w:t>
      </w:r>
    </w:p>
    <w:p w:rsidR="005232FC" w:rsidRDefault="005232FC" w:rsidP="005232FC">
      <w:r>
        <w:t xml:space="preserve">где </w:t>
      </w:r>
      <w:r w:rsidRPr="00BE5BFC">
        <w:rPr>
          <w:i/>
        </w:rPr>
        <w:t>Н</w:t>
      </w:r>
      <w:r w:rsidRPr="00BE5BFC">
        <w:rPr>
          <w:i/>
          <w:vertAlign w:val="subscript"/>
        </w:rPr>
        <w:t>2</w:t>
      </w:r>
      <w:r w:rsidRPr="00BE5BFC">
        <w:rPr>
          <w:i/>
        </w:rPr>
        <w:t>О</w:t>
      </w:r>
      <w:r>
        <w:t xml:space="preserve"> – заданное содержание влаги в топливе, %; </w:t>
      </w:r>
      <w:r w:rsidRPr="00BE5BFC">
        <w:rPr>
          <w:i/>
        </w:rPr>
        <w:t>(Н</w:t>
      </w:r>
      <w:r w:rsidRPr="00BE5BFC">
        <w:rPr>
          <w:i/>
          <w:vertAlign w:val="subscript"/>
        </w:rPr>
        <w:t>2</w:t>
      </w:r>
      <w:r w:rsidRPr="00BE5BFC">
        <w:rPr>
          <w:i/>
        </w:rPr>
        <w:t>О</w:t>
      </w:r>
      <w:proofErr w:type="gramStart"/>
      <w:r w:rsidRPr="00BE5BFC">
        <w:rPr>
          <w:i/>
        </w:rPr>
        <w:t>)</w:t>
      </w:r>
      <w:r w:rsidRPr="00BE5BFC">
        <w:rPr>
          <w:i/>
          <w:vertAlign w:val="subscript"/>
        </w:rPr>
        <w:t>Т</w:t>
      </w:r>
      <w:proofErr w:type="gramEnd"/>
      <w:r>
        <w:t xml:space="preserve"> – содержание влаги в топливе по справочным данным, %; </w:t>
      </w:r>
      <w:r w:rsidRPr="005C3AD6">
        <w:rPr>
          <w:i/>
          <w:lang w:val="en-US"/>
        </w:rPr>
        <w:t>W</w:t>
      </w:r>
      <w:r>
        <w:t xml:space="preserve"> – содержание водяных паров в топливе, </w:t>
      </w:r>
      <w:r w:rsidRPr="005C3AD6">
        <w:t>г/м</w:t>
      </w:r>
      <w:r w:rsidRPr="005C3AD6">
        <w:rPr>
          <w:vertAlign w:val="superscript"/>
        </w:rPr>
        <w:t>3</w:t>
      </w:r>
      <w:r>
        <w:t>.</w:t>
      </w:r>
    </w:p>
    <w:p w:rsidR="005232FC" w:rsidRDefault="005232FC" w:rsidP="005232FC">
      <w:pPr>
        <w:ind w:firstLine="720"/>
      </w:pPr>
      <w:r>
        <w:t>Рабочий состав топлива определяем по формуле:</w:t>
      </w:r>
    </w:p>
    <w:p w:rsidR="005232FC" w:rsidRDefault="005232FC" w:rsidP="005232FC">
      <w:pPr>
        <w:jc w:val="center"/>
      </w:pPr>
      <w:r w:rsidRPr="00951004">
        <w:rPr>
          <w:position w:val="-6"/>
        </w:rPr>
        <w:object w:dxaOrig="1140" w:dyaOrig="320">
          <v:shape id="_x0000_i1028" type="#_x0000_t75" style="width:57pt;height:15.75pt" o:ole="">
            <v:imagedata r:id="rId13" o:title=""/>
          </v:shape>
          <o:OLEObject Type="Embed" ProgID="Equation.DSMT4" ShapeID="_x0000_i1028" DrawAspect="Content" ObjectID="_1391798304" r:id="rId14"/>
        </w:object>
      </w:r>
      <w:r>
        <w:t>,</w:t>
      </w:r>
    </w:p>
    <w:p w:rsidR="005232FC" w:rsidRPr="00951004" w:rsidRDefault="005232FC" w:rsidP="005232FC">
      <w:r>
        <w:t xml:space="preserve">где </w:t>
      </w:r>
      <w:r w:rsidRPr="00285513">
        <w:rPr>
          <w:i/>
        </w:rPr>
        <w:t>Г</w:t>
      </w:r>
      <w:r w:rsidRPr="00285513">
        <w:rPr>
          <w:i/>
          <w:vertAlign w:val="superscript"/>
        </w:rPr>
        <w:t>р</w:t>
      </w:r>
      <w:r>
        <w:t xml:space="preserve"> – содержание газа в рабочей массе</w:t>
      </w:r>
      <w:proofErr w:type="gramStart"/>
      <w:r>
        <w:t xml:space="preserve">, %; </w:t>
      </w:r>
      <w:proofErr w:type="spellStart"/>
      <w:proofErr w:type="gramEnd"/>
      <w:r w:rsidRPr="00285513">
        <w:rPr>
          <w:i/>
        </w:rPr>
        <w:t>Г</w:t>
      </w:r>
      <w:r w:rsidRPr="00285513">
        <w:rPr>
          <w:i/>
          <w:vertAlign w:val="superscript"/>
        </w:rPr>
        <w:t>с</w:t>
      </w:r>
      <w:proofErr w:type="spellEnd"/>
      <w:r>
        <w:t xml:space="preserve"> – содержание газа в сухой массе, %. Данные расчета приведены в таблице 1.2.</w:t>
      </w:r>
    </w:p>
    <w:p w:rsidR="005232FC" w:rsidRPr="00702BEE" w:rsidRDefault="005232FC" w:rsidP="005232FC">
      <w:pPr>
        <w:jc w:val="right"/>
      </w:pPr>
      <w:r>
        <w:t>Таблица</w:t>
      </w:r>
      <w:r w:rsidRPr="00702BEE">
        <w:t xml:space="preserve"> 1.2</w:t>
      </w:r>
    </w:p>
    <w:p w:rsidR="005232FC" w:rsidRDefault="005232FC" w:rsidP="005232FC">
      <w:pPr>
        <w:jc w:val="center"/>
      </w:pPr>
      <w:r>
        <w:t>Рабочий состав природного и коксового газов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846"/>
        <w:gridCol w:w="846"/>
        <w:gridCol w:w="707"/>
        <w:gridCol w:w="708"/>
        <w:gridCol w:w="846"/>
        <w:gridCol w:w="846"/>
        <w:gridCol w:w="846"/>
        <w:gridCol w:w="846"/>
        <w:gridCol w:w="770"/>
        <w:gridCol w:w="892"/>
      </w:tblGrid>
      <w:tr w:rsidR="005232FC" w:rsidTr="00B46B57">
        <w:tc>
          <w:tcPr>
            <w:tcW w:w="1418" w:type="dxa"/>
          </w:tcPr>
          <w:p w:rsidR="005232FC" w:rsidRDefault="005232FC" w:rsidP="00B46B57">
            <w:pPr>
              <w:jc w:val="center"/>
            </w:pPr>
            <w:r>
              <w:t>Газ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</w:rPr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СО</w:t>
            </w:r>
          </w:p>
        </w:tc>
        <w:tc>
          <w:tcPr>
            <w:tcW w:w="70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708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CH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C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846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S</w:t>
            </w:r>
          </w:p>
        </w:tc>
        <w:tc>
          <w:tcPr>
            <w:tcW w:w="770" w:type="dxa"/>
          </w:tcPr>
          <w:p w:rsidR="005232FC" w:rsidRPr="004432E2" w:rsidRDefault="005232FC" w:rsidP="00B46B57">
            <w:pPr>
              <w:jc w:val="center"/>
            </w:pPr>
            <w:r>
              <w:t>Н</w:t>
            </w:r>
            <w:r w:rsidRPr="00E63892"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892" w:type="dxa"/>
          </w:tcPr>
          <w:p w:rsidR="005232FC" w:rsidRPr="005C5BFD" w:rsidRDefault="005232FC" w:rsidP="00B46B57">
            <w:pPr>
              <w:jc w:val="center"/>
            </w:pPr>
            <w:r>
              <w:t>всего</w:t>
            </w:r>
          </w:p>
        </w:tc>
      </w:tr>
      <w:tr w:rsidR="005232FC" w:rsidTr="00B46B57">
        <w:tc>
          <w:tcPr>
            <w:tcW w:w="1418" w:type="dxa"/>
          </w:tcPr>
          <w:p w:rsidR="005232FC" w:rsidRPr="00E63892" w:rsidRDefault="005232FC" w:rsidP="00B46B57">
            <w:pPr>
              <w:jc w:val="center"/>
              <w:rPr>
                <w:sz w:val="24"/>
              </w:rPr>
            </w:pPr>
            <w:r w:rsidRPr="00E63892">
              <w:rPr>
                <w:sz w:val="24"/>
              </w:rPr>
              <w:t>Природный</w:t>
            </w:r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0,3</w:t>
            </w:r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0,6</w:t>
            </w:r>
          </w:p>
        </w:tc>
        <w:tc>
          <w:tcPr>
            <w:tcW w:w="707" w:type="dxa"/>
          </w:tcPr>
          <w:p w:rsidR="005232FC" w:rsidRDefault="005232FC" w:rsidP="00B46B57">
            <w:pPr>
              <w:jc w:val="center"/>
            </w:pPr>
            <w:r>
              <w:t>3,0</w:t>
            </w:r>
          </w:p>
        </w:tc>
        <w:tc>
          <w:tcPr>
            <w:tcW w:w="708" w:type="dxa"/>
          </w:tcPr>
          <w:p w:rsidR="005232FC" w:rsidRDefault="005232FC" w:rsidP="00B46B57">
            <w:pPr>
              <w:jc w:val="center"/>
            </w:pPr>
            <w:r>
              <w:t>2,0</w:t>
            </w:r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93,0</w:t>
            </w:r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0,4</w:t>
            </w:r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0,5</w:t>
            </w:r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0,2</w:t>
            </w:r>
          </w:p>
        </w:tc>
        <w:tc>
          <w:tcPr>
            <w:tcW w:w="770" w:type="dxa"/>
          </w:tcPr>
          <w:p w:rsidR="005232FC" w:rsidRDefault="005232FC" w:rsidP="00B46B57">
            <w:pPr>
              <w:jc w:val="center"/>
            </w:pPr>
            <w:r>
              <w:t>-</w:t>
            </w:r>
          </w:p>
        </w:tc>
        <w:tc>
          <w:tcPr>
            <w:tcW w:w="892" w:type="dxa"/>
          </w:tcPr>
          <w:p w:rsidR="005232FC" w:rsidRDefault="005232FC" w:rsidP="00B46B57">
            <w:pPr>
              <w:jc w:val="center"/>
            </w:pPr>
            <w:r>
              <w:t>100</w:t>
            </w:r>
          </w:p>
        </w:tc>
      </w:tr>
      <w:tr w:rsidR="005232FC" w:rsidTr="00B46B57">
        <w:tc>
          <w:tcPr>
            <w:tcW w:w="1418" w:type="dxa"/>
          </w:tcPr>
          <w:p w:rsidR="005232FC" w:rsidRPr="00E63892" w:rsidRDefault="00DD710A" w:rsidP="00B46B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Коксовый</w:t>
            </w:r>
          </w:p>
        </w:tc>
        <w:tc>
          <w:tcPr>
            <w:tcW w:w="846" w:type="dxa"/>
          </w:tcPr>
          <w:p w:rsidR="005232FC" w:rsidRDefault="003D7D58" w:rsidP="00B46B57">
            <w:pPr>
              <w:jc w:val="center"/>
            </w:pPr>
            <w:r>
              <w:t>2,73</w:t>
            </w:r>
          </w:p>
        </w:tc>
        <w:tc>
          <w:tcPr>
            <w:tcW w:w="846" w:type="dxa"/>
          </w:tcPr>
          <w:p w:rsidR="005232FC" w:rsidRDefault="00DD710A" w:rsidP="00B46B57">
            <w:pPr>
              <w:jc w:val="center"/>
            </w:pPr>
            <w:r>
              <w:t>5,27</w:t>
            </w:r>
          </w:p>
        </w:tc>
        <w:tc>
          <w:tcPr>
            <w:tcW w:w="707" w:type="dxa"/>
          </w:tcPr>
          <w:p w:rsidR="005232FC" w:rsidRDefault="00DD710A" w:rsidP="00B46B57">
            <w:pPr>
              <w:jc w:val="center"/>
            </w:pPr>
            <w:r>
              <w:t>11,3</w:t>
            </w:r>
          </w:p>
        </w:tc>
        <w:tc>
          <w:tcPr>
            <w:tcW w:w="708" w:type="dxa"/>
          </w:tcPr>
          <w:p w:rsidR="005232FC" w:rsidRDefault="00DD710A" w:rsidP="00B46B57">
            <w:pPr>
              <w:jc w:val="center"/>
            </w:pPr>
            <w:r>
              <w:t>49,6</w:t>
            </w:r>
          </w:p>
        </w:tc>
        <w:tc>
          <w:tcPr>
            <w:tcW w:w="846" w:type="dxa"/>
          </w:tcPr>
          <w:p w:rsidR="005232FC" w:rsidRDefault="00DD710A" w:rsidP="00B46B57">
            <w:pPr>
              <w:jc w:val="center"/>
            </w:pPr>
            <w:r>
              <w:t>25,9</w:t>
            </w:r>
          </w:p>
        </w:tc>
        <w:tc>
          <w:tcPr>
            <w:tcW w:w="846" w:type="dxa"/>
          </w:tcPr>
          <w:p w:rsidR="005232FC" w:rsidRDefault="00DD710A" w:rsidP="00B46B57">
            <w:pPr>
              <w:jc w:val="center"/>
            </w:pPr>
            <w:r>
              <w:t>1,66</w:t>
            </w:r>
          </w:p>
        </w:tc>
        <w:tc>
          <w:tcPr>
            <w:tcW w:w="846" w:type="dxa"/>
          </w:tcPr>
          <w:p w:rsidR="005232FC" w:rsidRDefault="00DD710A" w:rsidP="00B46B57">
            <w:pPr>
              <w:jc w:val="center"/>
            </w:pPr>
            <w:r>
              <w:t>0,976</w:t>
            </w:r>
          </w:p>
        </w:tc>
        <w:tc>
          <w:tcPr>
            <w:tcW w:w="846" w:type="dxa"/>
          </w:tcPr>
          <w:p w:rsidR="005232FC" w:rsidRDefault="005232FC" w:rsidP="00B46B57">
            <w:pPr>
              <w:jc w:val="center"/>
            </w:pPr>
            <w:r>
              <w:t>-</w:t>
            </w:r>
          </w:p>
        </w:tc>
        <w:tc>
          <w:tcPr>
            <w:tcW w:w="770" w:type="dxa"/>
          </w:tcPr>
          <w:p w:rsidR="005232FC" w:rsidRDefault="00D22D03" w:rsidP="00B46B57">
            <w:pPr>
              <w:jc w:val="center"/>
            </w:pPr>
            <w:r>
              <w:t>2,43</w:t>
            </w:r>
          </w:p>
        </w:tc>
        <w:tc>
          <w:tcPr>
            <w:tcW w:w="892" w:type="dxa"/>
          </w:tcPr>
          <w:p w:rsidR="005232FC" w:rsidRDefault="005232FC" w:rsidP="00B46B57">
            <w:pPr>
              <w:jc w:val="center"/>
            </w:pPr>
            <w:r>
              <w:t>100</w:t>
            </w:r>
          </w:p>
        </w:tc>
      </w:tr>
    </w:tbl>
    <w:p w:rsidR="005232FC" w:rsidRDefault="005232FC" w:rsidP="005232FC"/>
    <w:p w:rsidR="005232FC" w:rsidRDefault="005232FC" w:rsidP="005232FC">
      <w:pPr>
        <w:ind w:firstLine="720"/>
      </w:pPr>
      <w:r>
        <w:lastRenderedPageBreak/>
        <w:t xml:space="preserve">Теперь определим низшую теплоту сгорания природного газа </w:t>
      </w:r>
      <w:r w:rsidRPr="001A328C">
        <w:rPr>
          <w:position w:val="-12"/>
        </w:rPr>
        <w:object w:dxaOrig="560" w:dyaOrig="380">
          <v:shape id="_x0000_i1029" type="#_x0000_t75" style="width:27.75pt;height:18.75pt" o:ole="">
            <v:imagedata r:id="rId15" o:title=""/>
          </v:shape>
          <o:OLEObject Type="Embed" ProgID="Equation.DSMT4" ShapeID="_x0000_i1029" DrawAspect="Content" ObjectID="_1391798305" r:id="rId16"/>
        </w:object>
      </w:r>
      <w:r w:rsidRPr="0095602E">
        <w:t xml:space="preserve"> </w:t>
      </w:r>
      <w:r>
        <w:t xml:space="preserve">и коксового газа </w:t>
      </w:r>
      <w:r w:rsidRPr="00E5001D">
        <w:rPr>
          <w:position w:val="-12"/>
        </w:rPr>
        <w:object w:dxaOrig="560" w:dyaOrig="380">
          <v:shape id="_x0000_i1030" type="#_x0000_t75" style="width:27.75pt;height:18.75pt" o:ole="">
            <v:imagedata r:id="rId17" o:title=""/>
          </v:shape>
          <o:OLEObject Type="Embed" ProgID="Equation.DSMT4" ShapeID="_x0000_i1030" DrawAspect="Content" ObjectID="_1391798306" r:id="rId18"/>
        </w:object>
      </w:r>
      <w:r>
        <w:t>:</w:t>
      </w:r>
    </w:p>
    <w:p w:rsidR="005232FC" w:rsidRDefault="005232FC" w:rsidP="005232FC">
      <w:pPr>
        <w:jc w:val="center"/>
      </w:pPr>
      <w:r w:rsidRPr="005002AF">
        <w:rPr>
          <w:position w:val="-12"/>
        </w:rPr>
        <w:object w:dxaOrig="7600" w:dyaOrig="380">
          <v:shape id="_x0000_i1031" type="#_x0000_t75" style="width:462.75pt;height:22.5pt" o:ole="">
            <v:imagedata r:id="rId19" o:title=""/>
          </v:shape>
          <o:OLEObject Type="Embed" ProgID="Equation.DSMT4" ShapeID="_x0000_i1031" DrawAspect="Content" ObjectID="_1391798307" r:id="rId20"/>
        </w:object>
      </w:r>
    </w:p>
    <w:p w:rsidR="005232FC" w:rsidRDefault="001A4934" w:rsidP="005232FC">
      <w:pPr>
        <w:jc w:val="center"/>
      </w:pPr>
      <w:r>
        <w:t>=0,127*0,6+0,108*2+0,234*0,2+0,357*</w:t>
      </w:r>
      <w:r w:rsidR="00866AFB">
        <w:t>93+0,596*0,4=34,2</w:t>
      </w:r>
      <w:r w:rsidR="00866AFB" w:rsidRPr="00866AFB">
        <w:t xml:space="preserve"> </w:t>
      </w:r>
      <w:r w:rsidR="00866AFB">
        <w:t>МДж</w:t>
      </w:r>
      <w:r w:rsidR="00866AFB">
        <w:rPr>
          <w:lang w:val="en-US"/>
        </w:rPr>
        <w:t>/</w:t>
      </w:r>
      <w:r w:rsidR="00866AFB">
        <w:t>м</w:t>
      </w:r>
      <w:r w:rsidR="00866AFB">
        <w:rPr>
          <w:vertAlign w:val="superscript"/>
        </w:rPr>
        <w:t>3</w:t>
      </w:r>
      <w:proofErr w:type="gramStart"/>
      <w:r w:rsidR="00866AFB">
        <w:t xml:space="preserve"> </w:t>
      </w:r>
      <w:r w:rsidR="005232FC">
        <w:t>;</w:t>
      </w:r>
      <w:proofErr w:type="gramEnd"/>
    </w:p>
    <w:p w:rsidR="005232FC" w:rsidRDefault="005232FC" w:rsidP="005232FC">
      <w:pPr>
        <w:jc w:val="center"/>
      </w:pPr>
      <w:r w:rsidRPr="00E5001D">
        <w:rPr>
          <w:position w:val="-12"/>
        </w:rPr>
        <w:object w:dxaOrig="6140" w:dyaOrig="380">
          <v:shape id="_x0000_i1032" type="#_x0000_t75" style="width:389.25pt;height:24pt" o:ole="">
            <v:imagedata r:id="rId21" o:title=""/>
          </v:shape>
          <o:OLEObject Type="Embed" ProgID="Equation.DSMT4" ShapeID="_x0000_i1032" DrawAspect="Content" ObjectID="_1391798308" r:id="rId22"/>
        </w:object>
      </w:r>
    </w:p>
    <w:p w:rsidR="005232FC" w:rsidRDefault="001A4934" w:rsidP="005232FC">
      <w:pPr>
        <w:jc w:val="center"/>
      </w:pPr>
      <w:r>
        <w:t>=0,127*5,27+0,108*49,6+0,357*25,9+0,596*1,66=16,26 МДж</w:t>
      </w:r>
      <w:r w:rsidRPr="00866AFB">
        <w:t>/</w:t>
      </w:r>
      <w:r>
        <w:t>м</w:t>
      </w:r>
      <w:r>
        <w:rPr>
          <w:vertAlign w:val="superscript"/>
        </w:rPr>
        <w:t>3</w:t>
      </w:r>
      <w:r w:rsidR="005232FC">
        <w:t>.</w:t>
      </w:r>
    </w:p>
    <w:p w:rsidR="005232FC" w:rsidRPr="00866AFB" w:rsidRDefault="005232FC" w:rsidP="005232FC">
      <w:pPr>
        <w:ind w:firstLine="720"/>
      </w:pPr>
      <w:r>
        <w:t>Ита</w:t>
      </w:r>
      <w:r w:rsidR="00866AFB">
        <w:t xml:space="preserve">к </w:t>
      </w:r>
      <w:r w:rsidR="00866AFB">
        <w:rPr>
          <w:lang w:val="en-US"/>
        </w:rPr>
        <w:t>Q</w:t>
      </w:r>
      <w:proofErr w:type="spellStart"/>
      <w:r w:rsidR="00866AFB">
        <w:rPr>
          <w:vertAlign w:val="superscript"/>
        </w:rPr>
        <w:t>р</w:t>
      </w:r>
      <w:proofErr w:type="spellEnd"/>
      <w:r w:rsidR="00866AFB">
        <w:t xml:space="preserve"> </w:t>
      </w:r>
      <w:proofErr w:type="spellStart"/>
      <w:r w:rsidR="00866AFB">
        <w:rPr>
          <w:vertAlign w:val="subscript"/>
        </w:rPr>
        <w:t>н</w:t>
      </w:r>
      <w:proofErr w:type="spellEnd"/>
      <w:r w:rsidR="00866AFB">
        <w:rPr>
          <w:vertAlign w:val="subscript"/>
        </w:rPr>
        <w:t xml:space="preserve"> ПГ</w:t>
      </w:r>
      <w:r w:rsidR="00866AFB">
        <w:t>=</w:t>
      </w:r>
      <w:r>
        <w:t xml:space="preserve"> </w:t>
      </w:r>
      <w:r w:rsidR="00866AFB">
        <w:t>34,2</w:t>
      </w:r>
      <w:r w:rsidR="00866AFB" w:rsidRPr="00866AFB">
        <w:t xml:space="preserve"> </w:t>
      </w:r>
      <w:r w:rsidR="00866AFB">
        <w:t>МДж</w:t>
      </w:r>
      <w:r w:rsidR="00866AFB" w:rsidRPr="00866AFB">
        <w:t>/</w:t>
      </w:r>
      <w:r w:rsidR="00866AFB">
        <w:t>м</w:t>
      </w:r>
      <w:r w:rsidR="00866AFB">
        <w:rPr>
          <w:vertAlign w:val="superscript"/>
        </w:rPr>
        <w:t>3</w:t>
      </w:r>
      <w:proofErr w:type="gramStart"/>
      <w:r w:rsidR="00866AFB">
        <w:t xml:space="preserve"> </w:t>
      </w:r>
      <w:r w:rsidR="00866AFB" w:rsidRPr="00866AFB">
        <w:t>;</w:t>
      </w:r>
      <w:proofErr w:type="gramEnd"/>
      <w:r w:rsidR="00866AFB" w:rsidRPr="00866AFB">
        <w:t xml:space="preserve"> </w:t>
      </w:r>
      <w:r w:rsidR="00866AFB">
        <w:rPr>
          <w:lang w:val="en-US"/>
        </w:rPr>
        <w:t>Q</w:t>
      </w:r>
      <w:proofErr w:type="spellStart"/>
      <w:r w:rsidR="00866AFB">
        <w:rPr>
          <w:vertAlign w:val="superscript"/>
        </w:rPr>
        <w:t>р</w:t>
      </w:r>
      <w:proofErr w:type="spellEnd"/>
      <w:r w:rsidR="00866AFB">
        <w:t xml:space="preserve"> </w:t>
      </w:r>
      <w:proofErr w:type="spellStart"/>
      <w:r w:rsidR="00866AFB">
        <w:rPr>
          <w:vertAlign w:val="subscript"/>
        </w:rPr>
        <w:t>н</w:t>
      </w:r>
      <w:proofErr w:type="spellEnd"/>
      <w:r w:rsidR="00866AFB">
        <w:rPr>
          <w:vertAlign w:val="subscript"/>
        </w:rPr>
        <w:t xml:space="preserve"> КГ</w:t>
      </w:r>
      <w:r w:rsidR="00866AFB">
        <w:t>=16,26 МДж</w:t>
      </w:r>
      <w:r w:rsidR="00866AFB" w:rsidRPr="00866AFB">
        <w:t>/</w:t>
      </w:r>
      <w:r w:rsidR="00866AFB">
        <w:t>м</w:t>
      </w:r>
      <w:r w:rsidR="00866AFB">
        <w:rPr>
          <w:vertAlign w:val="superscript"/>
        </w:rPr>
        <w:t>3</w:t>
      </w:r>
    </w:p>
    <w:p w:rsidR="005232FC" w:rsidRPr="001B3D4C" w:rsidRDefault="005232FC" w:rsidP="005232FC">
      <w:pPr>
        <w:ind w:firstLine="180"/>
      </w:pPr>
      <w:r>
        <w:t>Из задания известно, что теплота сгорания смеси эти газов</w:t>
      </w:r>
      <w:r w:rsidRPr="00635466">
        <w:t xml:space="preserve"> </w:t>
      </w:r>
      <w:proofErr w:type="gramStart"/>
      <w:r>
        <w:rPr>
          <w:lang w:val="en-US"/>
        </w:rPr>
        <w:t>Q</w:t>
      </w:r>
      <w:proofErr w:type="gramEnd"/>
      <w:r>
        <w:rPr>
          <w:vertAlign w:val="subscript"/>
        </w:rPr>
        <w:t>Н</w:t>
      </w:r>
      <w:r>
        <w:rPr>
          <w:vertAlign w:val="superscript"/>
        </w:rPr>
        <w:t>Р</w:t>
      </w:r>
      <w:r w:rsidR="00866AFB">
        <w:t xml:space="preserve"> = 25</w:t>
      </w:r>
      <w:r>
        <w:t xml:space="preserve"> МДж/м</w:t>
      </w:r>
      <w:r>
        <w:rPr>
          <w:vertAlign w:val="superscript"/>
        </w:rPr>
        <w:t>3</w:t>
      </w:r>
      <w:r>
        <w:t>.</w:t>
      </w:r>
    </w:p>
    <w:p w:rsidR="005232FC" w:rsidRDefault="00E06F9F" w:rsidP="005232FC">
      <w:pPr>
        <w:ind w:firstLine="720"/>
        <w:jc w:val="center"/>
      </w:pPr>
      <w:r w:rsidRPr="007E51FB">
        <w:rPr>
          <w:position w:val="-12"/>
        </w:rPr>
        <w:object w:dxaOrig="3879" w:dyaOrig="380">
          <v:shape id="_x0000_i1033" type="#_x0000_t75" style="width:213.75pt;height:21pt" o:ole="">
            <v:imagedata r:id="rId23" o:title=""/>
          </v:shape>
          <o:OLEObject Type="Embed" ProgID="Equation.DSMT4" ShapeID="_x0000_i1033" DrawAspect="Content" ObjectID="_1391798309" r:id="rId24"/>
        </w:object>
      </w:r>
      <w:r w:rsidR="005232FC">
        <w:t>,</w:t>
      </w:r>
    </w:p>
    <w:p w:rsidR="005232FC" w:rsidRDefault="005232FC" w:rsidP="005232FC">
      <w:r>
        <w:t xml:space="preserve">где </w:t>
      </w:r>
      <w:proofErr w:type="spellStart"/>
      <w:r w:rsidRPr="009713C6">
        <w:rPr>
          <w:i/>
        </w:rPr>
        <w:t>х</w:t>
      </w:r>
      <w:proofErr w:type="spellEnd"/>
      <w:r>
        <w:t xml:space="preserve"> – объемная доля природного газа в смеси</w:t>
      </w:r>
      <w:proofErr w:type="gramStart"/>
      <w:r>
        <w:t xml:space="preserve">, %; </w:t>
      </w:r>
      <w:proofErr w:type="gramEnd"/>
      <w:r>
        <w:t>отсюда находим</w:t>
      </w:r>
    </w:p>
    <w:p w:rsidR="00545A07" w:rsidRDefault="00545A07" w:rsidP="0029596A"/>
    <w:p w:rsidR="00545A07" w:rsidRPr="0029596A" w:rsidRDefault="0029596A" w:rsidP="005232FC">
      <w:pPr>
        <w:jc w:val="center"/>
        <w:rPr>
          <w:i/>
        </w:rPr>
      </w:pPr>
      <m:oMathPara>
        <m:oMath>
          <m:r>
            <w:rPr>
              <w:rFonts w:ascii="Cambria Math" w:hAnsi="Cambria Math"/>
            </w:rPr>
            <m:t>х=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23,0-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н КГ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н ПГ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н КГ</m:t>
                  </m:r>
                </m:sub>
                <m:sup>
                  <m:r>
                    <w:rPr>
                      <w:rFonts w:ascii="Cambria Math" w:hAnsi="Cambria Math"/>
                    </w:rPr>
                    <m:t>р</m:t>
                  </m:r>
                </m:sup>
              </m:sSub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25,0-16,26</m:t>
              </m:r>
            </m:num>
            <m:den>
              <m:r>
                <w:rPr>
                  <w:rFonts w:ascii="Cambria Math" w:hAnsi="Cambria Math"/>
                </w:rPr>
                <m:t>34,2-16,26</m:t>
              </m:r>
            </m:den>
          </m:f>
          <m:r>
            <w:rPr>
              <w:rFonts w:ascii="Cambria Math" w:hAnsi="Cambria Math"/>
            </w:rPr>
            <m:t>=0,49</m:t>
          </m:r>
        </m:oMath>
      </m:oMathPara>
    </w:p>
    <w:p w:rsidR="00545A07" w:rsidRPr="0029596A" w:rsidRDefault="00545A07" w:rsidP="005232FC">
      <w:pPr>
        <w:jc w:val="center"/>
        <w:rPr>
          <w:i/>
        </w:rPr>
      </w:pPr>
    </w:p>
    <w:p w:rsidR="005232FC" w:rsidRDefault="005232FC" w:rsidP="005232FC">
      <w:r>
        <w:t xml:space="preserve">таким </w:t>
      </w:r>
      <w:proofErr w:type="gramStart"/>
      <w:r>
        <w:t>образом</w:t>
      </w:r>
      <w:proofErr w:type="gramEnd"/>
      <w:r>
        <w:t xml:space="preserve"> объемная доля природного газа</w:t>
      </w:r>
      <w:r w:rsidRPr="00AF32EF">
        <w:t xml:space="preserve"> </w:t>
      </w:r>
      <w:r>
        <w:rPr>
          <w:lang w:val="en-US"/>
        </w:rPr>
        <w:t>x</w:t>
      </w:r>
      <w:r w:rsidR="0029596A">
        <w:t>=0,49</w:t>
      </w:r>
      <w:r>
        <w:t xml:space="preserve"> ,</w:t>
      </w:r>
    </w:p>
    <w:p w:rsidR="005232FC" w:rsidRDefault="005232FC" w:rsidP="005232FC">
      <w:r>
        <w:t>а коксового = 1–</w:t>
      </w:r>
      <w:proofErr w:type="spellStart"/>
      <w:r>
        <w:t>х</w:t>
      </w:r>
      <w:proofErr w:type="spellEnd"/>
      <w:r>
        <w:t xml:space="preserve"> =0,</w:t>
      </w:r>
      <w:r w:rsidR="0029596A">
        <w:t>51</w:t>
      </w:r>
      <w:r>
        <w:t xml:space="preserve"> .</w:t>
      </w:r>
    </w:p>
    <w:p w:rsidR="005232FC" w:rsidRDefault="005232FC" w:rsidP="005232FC">
      <w:pPr>
        <w:ind w:firstLine="720"/>
      </w:pPr>
      <w:r>
        <w:t>Теперь рассчитаем состав смеси газового топлива по формуле:</w:t>
      </w:r>
    </w:p>
    <w:p w:rsidR="005232FC" w:rsidRDefault="005232FC" w:rsidP="005232FC">
      <w:pPr>
        <w:ind w:firstLine="720"/>
        <w:jc w:val="center"/>
      </w:pPr>
      <w:r w:rsidRPr="006444E7">
        <w:rPr>
          <w:position w:val="-12"/>
        </w:rPr>
        <w:object w:dxaOrig="2520" w:dyaOrig="380">
          <v:shape id="_x0000_i1034" type="#_x0000_t75" style="width:134.25pt;height:20.25pt" o:ole="">
            <v:imagedata r:id="rId25" o:title=""/>
          </v:shape>
          <o:OLEObject Type="Embed" ProgID="Equation.DSMT4" ShapeID="_x0000_i1034" DrawAspect="Content" ObjectID="_1391798310" r:id="rId26"/>
        </w:object>
      </w:r>
      <w:r>
        <w:t>.</w:t>
      </w:r>
    </w:p>
    <w:p w:rsidR="005232FC" w:rsidRDefault="005232FC" w:rsidP="005232FC">
      <w:pPr>
        <w:ind w:firstLine="720"/>
      </w:pPr>
      <w:r>
        <w:t>Получаем</w:t>
      </w:r>
    </w:p>
    <w:p w:rsidR="005232FC" w:rsidRPr="002079B1" w:rsidRDefault="005232FC" w:rsidP="005232FC">
      <w:pPr>
        <w:jc w:val="right"/>
      </w:pPr>
      <w:r>
        <w:t>Таблица</w:t>
      </w:r>
      <w:r w:rsidRPr="00951004">
        <w:rPr>
          <w:lang w:val="en-US"/>
        </w:rPr>
        <w:t xml:space="preserve"> 1.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232FC" w:rsidTr="00B46B57">
        <w:trPr>
          <w:jc w:val="center"/>
        </w:trPr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</w:rPr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957" w:type="dxa"/>
          </w:tcPr>
          <w:p w:rsidR="005232FC" w:rsidRDefault="005232FC" w:rsidP="00B46B57">
            <w:pPr>
              <w:jc w:val="center"/>
            </w:pPr>
            <w:r>
              <w:t>СО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CH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C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4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957" w:type="dxa"/>
          </w:tcPr>
          <w:p w:rsidR="005232FC" w:rsidRPr="00E63892" w:rsidRDefault="005232FC" w:rsidP="00B46B57">
            <w:pPr>
              <w:jc w:val="center"/>
              <w:rPr>
                <w:lang w:val="en-US"/>
              </w:rPr>
            </w:pPr>
            <w:r w:rsidRPr="00E63892">
              <w:rPr>
                <w:lang w:val="en-US"/>
              </w:rPr>
              <w:t>H</w:t>
            </w:r>
            <w:r w:rsidRPr="00E63892">
              <w:rPr>
                <w:vertAlign w:val="subscript"/>
                <w:lang w:val="en-US"/>
              </w:rPr>
              <w:t>2</w:t>
            </w:r>
            <w:r w:rsidRPr="00E63892">
              <w:rPr>
                <w:lang w:val="en-US"/>
              </w:rPr>
              <w:t>S</w:t>
            </w:r>
          </w:p>
        </w:tc>
        <w:tc>
          <w:tcPr>
            <w:tcW w:w="957" w:type="dxa"/>
          </w:tcPr>
          <w:p w:rsidR="005232FC" w:rsidRPr="004432E2" w:rsidRDefault="005232FC" w:rsidP="00B46B57">
            <w:pPr>
              <w:jc w:val="center"/>
            </w:pPr>
            <w:r>
              <w:t>Н</w:t>
            </w:r>
            <w:r w:rsidRPr="00E63892"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958" w:type="dxa"/>
          </w:tcPr>
          <w:p w:rsidR="005232FC" w:rsidRPr="005C5BFD" w:rsidRDefault="005232FC" w:rsidP="00B46B57">
            <w:pPr>
              <w:jc w:val="center"/>
            </w:pPr>
            <w:r>
              <w:t>всего</w:t>
            </w:r>
          </w:p>
        </w:tc>
      </w:tr>
      <w:tr w:rsidR="005232FC" w:rsidTr="00B46B57">
        <w:trPr>
          <w:jc w:val="center"/>
        </w:trPr>
        <w:tc>
          <w:tcPr>
            <w:tcW w:w="957" w:type="dxa"/>
            <w:vAlign w:val="bottom"/>
          </w:tcPr>
          <w:p w:rsidR="005232FC" w:rsidRPr="00E63892" w:rsidRDefault="00897450" w:rsidP="00B46B57">
            <w:pPr>
              <w:jc w:val="right"/>
            </w:pPr>
            <w:r>
              <w:t>1,55</w:t>
            </w:r>
          </w:p>
        </w:tc>
        <w:tc>
          <w:tcPr>
            <w:tcW w:w="957" w:type="dxa"/>
            <w:vAlign w:val="bottom"/>
          </w:tcPr>
          <w:p w:rsidR="005232FC" w:rsidRPr="00E63892" w:rsidRDefault="00897450" w:rsidP="00B46B57">
            <w:pPr>
              <w:jc w:val="right"/>
            </w:pPr>
            <w:r>
              <w:t>2,96</w:t>
            </w:r>
          </w:p>
        </w:tc>
        <w:tc>
          <w:tcPr>
            <w:tcW w:w="957" w:type="dxa"/>
            <w:vAlign w:val="bottom"/>
          </w:tcPr>
          <w:p w:rsidR="005232FC" w:rsidRPr="00E63892" w:rsidRDefault="00897450" w:rsidP="00B46B57">
            <w:pPr>
              <w:jc w:val="right"/>
            </w:pPr>
            <w:r>
              <w:t>7,23</w:t>
            </w:r>
          </w:p>
        </w:tc>
        <w:tc>
          <w:tcPr>
            <w:tcW w:w="957" w:type="dxa"/>
            <w:vAlign w:val="bottom"/>
          </w:tcPr>
          <w:p w:rsidR="005232FC" w:rsidRPr="00E63892" w:rsidRDefault="00E06F9F" w:rsidP="00B46B57">
            <w:pPr>
              <w:jc w:val="right"/>
            </w:pPr>
            <w:r>
              <w:t>2</w:t>
            </w:r>
            <w:r w:rsidR="00897450">
              <w:t>6,3</w:t>
            </w:r>
          </w:p>
        </w:tc>
        <w:tc>
          <w:tcPr>
            <w:tcW w:w="957" w:type="dxa"/>
            <w:vAlign w:val="bottom"/>
          </w:tcPr>
          <w:p w:rsidR="005232FC" w:rsidRPr="00E63892" w:rsidRDefault="00E06F9F" w:rsidP="00B46B57">
            <w:pPr>
              <w:jc w:val="right"/>
            </w:pPr>
            <w:r>
              <w:t>5</w:t>
            </w:r>
            <w:r w:rsidR="00897450">
              <w:t>8,77</w:t>
            </w:r>
          </w:p>
        </w:tc>
        <w:tc>
          <w:tcPr>
            <w:tcW w:w="957" w:type="dxa"/>
            <w:vAlign w:val="bottom"/>
          </w:tcPr>
          <w:p w:rsidR="005232FC" w:rsidRPr="00E63892" w:rsidRDefault="00897450" w:rsidP="00B46B57">
            <w:pPr>
              <w:jc w:val="right"/>
            </w:pPr>
            <w:r>
              <w:t>1,05</w:t>
            </w:r>
          </w:p>
        </w:tc>
        <w:tc>
          <w:tcPr>
            <w:tcW w:w="957" w:type="dxa"/>
            <w:vAlign w:val="bottom"/>
          </w:tcPr>
          <w:p w:rsidR="005232FC" w:rsidRPr="00E63892" w:rsidRDefault="00E06F9F" w:rsidP="00B46B57">
            <w:pPr>
              <w:jc w:val="right"/>
            </w:pPr>
            <w:r>
              <w:t>0,</w:t>
            </w:r>
            <w:r w:rsidR="00897450">
              <w:t>75</w:t>
            </w:r>
          </w:p>
        </w:tc>
        <w:tc>
          <w:tcPr>
            <w:tcW w:w="957" w:type="dxa"/>
            <w:vAlign w:val="bottom"/>
          </w:tcPr>
          <w:p w:rsidR="005232FC" w:rsidRPr="00E63892" w:rsidRDefault="00897450" w:rsidP="00B46B57">
            <w:pPr>
              <w:jc w:val="right"/>
            </w:pPr>
            <w:r>
              <w:t>0,1</w:t>
            </w:r>
          </w:p>
        </w:tc>
        <w:tc>
          <w:tcPr>
            <w:tcW w:w="957" w:type="dxa"/>
            <w:vAlign w:val="bottom"/>
          </w:tcPr>
          <w:p w:rsidR="005232FC" w:rsidRPr="00E63892" w:rsidRDefault="00897450" w:rsidP="00B46B57">
            <w:pPr>
              <w:jc w:val="right"/>
            </w:pPr>
            <w:r>
              <w:t>1,24</w:t>
            </w:r>
          </w:p>
        </w:tc>
        <w:tc>
          <w:tcPr>
            <w:tcW w:w="958" w:type="dxa"/>
            <w:vAlign w:val="bottom"/>
          </w:tcPr>
          <w:p w:rsidR="005232FC" w:rsidRPr="00E63892" w:rsidRDefault="005232FC" w:rsidP="00B46B57">
            <w:pPr>
              <w:jc w:val="right"/>
            </w:pPr>
            <w:r w:rsidRPr="00E63892">
              <w:t>100</w:t>
            </w:r>
          </w:p>
        </w:tc>
      </w:tr>
    </w:tbl>
    <w:p w:rsidR="005232FC" w:rsidRDefault="005232FC" w:rsidP="005232FC">
      <w:pPr>
        <w:ind w:firstLine="720"/>
      </w:pPr>
    </w:p>
    <w:p w:rsidR="005232FC" w:rsidRDefault="005232FC" w:rsidP="005232FC">
      <w:pPr>
        <w:ind w:firstLine="720"/>
      </w:pPr>
      <w:r>
        <w:t>Теоретически необходимый объем воздуха рассчитаем по формуле:</w:t>
      </w:r>
    </w:p>
    <w:p w:rsidR="005232FC" w:rsidRDefault="005232FC" w:rsidP="005232FC">
      <w:pPr>
        <w:jc w:val="center"/>
      </w:pPr>
      <w:r w:rsidRPr="00B017AF">
        <w:rPr>
          <w:position w:val="-12"/>
        </w:rPr>
        <w:object w:dxaOrig="7980" w:dyaOrig="380">
          <v:shape id="_x0000_i1035" type="#_x0000_t75" style="width:450.75pt;height:21pt" o:ole="">
            <v:imagedata r:id="rId27" o:title=""/>
          </v:shape>
          <o:OLEObject Type="Embed" ProgID="Equation.DSMT4" ShapeID="_x0000_i1035" DrawAspect="Content" ObjectID="_1391798311" r:id="rId28"/>
        </w:object>
      </w:r>
      <w:r>
        <w:t>;</w:t>
      </w:r>
    </w:p>
    <w:p w:rsidR="005232FC" w:rsidRDefault="005232FC" w:rsidP="005232FC">
      <w:pPr>
        <w:jc w:val="center"/>
      </w:pPr>
      <w:r>
        <w:rPr>
          <w:lang w:val="en-US"/>
        </w:rPr>
        <w:t>L</w:t>
      </w:r>
      <w:r w:rsidRPr="00F2761D">
        <w:rPr>
          <w:vertAlign w:val="subscript"/>
        </w:rPr>
        <w:t>0</w:t>
      </w:r>
      <w:r w:rsidR="00F20EDE">
        <w:t xml:space="preserve"> = 6</w:t>
      </w:r>
      <w:proofErr w:type="gramStart"/>
      <w:r w:rsidR="00F20EDE">
        <w:t>,46</w:t>
      </w:r>
      <w:proofErr w:type="gramEnd"/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 xml:space="preserve">    ,</w:t>
      </w:r>
    </w:p>
    <w:p w:rsidR="005232FC" w:rsidRDefault="005232FC" w:rsidP="005232FC">
      <w:r>
        <w:t xml:space="preserve">где </w:t>
      </w:r>
      <w:r w:rsidRPr="007B4FC1">
        <w:rPr>
          <w:i/>
          <w:lang w:val="en-US"/>
        </w:rPr>
        <w:t>d</w:t>
      </w:r>
      <w:r w:rsidRPr="007B4FC1">
        <w:rPr>
          <w:i/>
          <w:vertAlign w:val="subscript"/>
        </w:rPr>
        <w:t>в</w:t>
      </w:r>
      <w:r>
        <w:t xml:space="preserve"> – влагосодержание сухого воздуха, которое принимаем </w:t>
      </w:r>
      <w:proofErr w:type="gramStart"/>
      <w:r>
        <w:t>равным</w:t>
      </w:r>
      <w:proofErr w:type="gramEnd"/>
      <w:r>
        <w:t xml:space="preserve"> 10</w:t>
      </w:r>
      <w:r w:rsidRPr="007B4FC1">
        <w:rPr>
          <w:i/>
        </w:rPr>
        <w:t>г/м</w:t>
      </w:r>
      <w:r w:rsidRPr="007B4FC1">
        <w:rPr>
          <w:i/>
          <w:vertAlign w:val="superscript"/>
        </w:rPr>
        <w:t>3</w:t>
      </w:r>
      <w:r>
        <w:t>.</w:t>
      </w:r>
    </w:p>
    <w:p w:rsidR="005232FC" w:rsidRDefault="005232FC" w:rsidP="005232FC">
      <w:pPr>
        <w:ind w:firstLine="720"/>
      </w:pPr>
      <w:r>
        <w:t>Действительный объем воздуха считаем по формуле:</w:t>
      </w:r>
    </w:p>
    <w:p w:rsidR="005232FC" w:rsidRDefault="005232FC" w:rsidP="005232FC">
      <w:pPr>
        <w:jc w:val="center"/>
      </w:pPr>
      <w:r w:rsidRPr="00D12F84">
        <w:rPr>
          <w:position w:val="-14"/>
        </w:rPr>
        <w:object w:dxaOrig="960" w:dyaOrig="380">
          <v:shape id="_x0000_i1036" type="#_x0000_t75" style="width:48pt;height:18.75pt" o:ole="">
            <v:imagedata r:id="rId29" o:title=""/>
          </v:shape>
          <o:OLEObject Type="Embed" ProgID="Equation.DSMT4" ShapeID="_x0000_i1036" DrawAspect="Content" ObjectID="_1391798312" r:id="rId30"/>
        </w:object>
      </w:r>
      <w:r>
        <w:t>,</w:t>
      </w:r>
    </w:p>
    <w:p w:rsidR="005232FC" w:rsidRDefault="005232FC" w:rsidP="005232FC">
      <w:r>
        <w:t xml:space="preserve">где </w:t>
      </w:r>
      <w:r w:rsidRPr="00AB7192">
        <w:rPr>
          <w:position w:val="-6"/>
        </w:rPr>
        <w:object w:dxaOrig="240" w:dyaOrig="220">
          <v:shape id="_x0000_i1037" type="#_x0000_t75" style="width:12pt;height:11.25pt" o:ole="">
            <v:imagedata r:id="rId31" o:title=""/>
          </v:shape>
          <o:OLEObject Type="Embed" ProgID="Equation.DSMT4" ShapeID="_x0000_i1037" DrawAspect="Content" ObjectID="_1391798313" r:id="rId32"/>
        </w:object>
      </w:r>
      <w:r>
        <w:t xml:space="preserve"> – коэффициент избытка воздуха, принимаем </w:t>
      </w:r>
      <w:r w:rsidRPr="00D12F84">
        <w:rPr>
          <w:position w:val="-10"/>
        </w:rPr>
        <w:object w:dxaOrig="859" w:dyaOrig="320">
          <v:shape id="_x0000_i1038" type="#_x0000_t75" style="width:42.75pt;height:15.75pt" o:ole="">
            <v:imagedata r:id="rId33" o:title=""/>
          </v:shape>
          <o:OLEObject Type="Embed" ProgID="Equation.DSMT4" ShapeID="_x0000_i1038" DrawAspect="Content" ObjectID="_1391798314" r:id="rId34"/>
        </w:object>
      </w:r>
      <w:r>
        <w:t>; получаем:</w:t>
      </w:r>
    </w:p>
    <w:p w:rsidR="005232FC" w:rsidRDefault="005232FC" w:rsidP="005232FC">
      <w:pPr>
        <w:jc w:val="center"/>
      </w:pPr>
      <w:r>
        <w:rPr>
          <w:lang w:val="en-US"/>
        </w:rPr>
        <w:t>L</w:t>
      </w:r>
      <w:r>
        <w:rPr>
          <w:vertAlign w:val="subscript"/>
        </w:rPr>
        <w:t>Д</w:t>
      </w:r>
      <w:r w:rsidRPr="00F2761D">
        <w:t xml:space="preserve"> = </w:t>
      </w:r>
      <w:r w:rsidR="00F20EDE">
        <w:t>6</w:t>
      </w:r>
      <w:proofErr w:type="gramStart"/>
      <w:r w:rsidR="00F20EDE">
        <w:t>,78</w:t>
      </w:r>
      <w:proofErr w:type="gramEnd"/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>.</w:t>
      </w:r>
    </w:p>
    <w:p w:rsidR="005232FC" w:rsidRDefault="005232FC" w:rsidP="005232FC">
      <w:pPr>
        <w:ind w:firstLine="720"/>
      </w:pPr>
      <w:r>
        <w:t>Рассчитаем количество продуктов сгорания:</w:t>
      </w:r>
    </w:p>
    <w:p w:rsidR="00F62E39" w:rsidRDefault="00E41AC1" w:rsidP="005232FC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CO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proofErr w:type="gramStart"/>
      <w:r w:rsidR="006E25DE" w:rsidRPr="006E25DE">
        <w:t>=</w:t>
      </w:r>
      <m:oMath>
        <m:r>
          <w:rPr>
            <w:rFonts w:ascii="Cambria Math" w:hAnsi="Cambria Math"/>
          </w:rPr>
          <m:t>0,01×(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CO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CO</m:t>
            </m:r>
          </m:e>
          <m:sup>
            <m:r>
              <w:rPr>
                <w:rFonts w:ascii="Cambria Math" w:hAnsi="Cambria Math"/>
                <w:lang w:val="en-US"/>
              </w:rPr>
              <m:t>p</m:t>
            </m:r>
          </m:sup>
        </m:s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+2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=0,01×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1,55+2,96+58,77+2*1,05</m:t>
            </m:r>
          </m:e>
        </m:d>
        <m:r>
          <w:rPr>
            <w:rFonts w:ascii="Cambria Math" w:hAnsi="Cambria Math"/>
          </w:rPr>
          <m:t>=0,65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,</m:t>
        </m:r>
      </m:oMath>
      <w:proofErr w:type="gramEnd"/>
    </w:p>
    <w:p w:rsidR="00B82A25" w:rsidRDefault="00F62E39" w:rsidP="005232FC">
      <w:pPr>
        <w:rPr>
          <w:i/>
          <w:lang w:val="en-US"/>
        </w:rPr>
      </w:pP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O</m:t>
            </m:r>
          </m:sub>
        </m:sSub>
      </m:oMath>
      <w:r w:rsidR="006E25DE" w:rsidRPr="006E25DE">
        <w:t>=</w:t>
      </w:r>
      <m:oMath>
        <m:r>
          <w:rPr>
            <w:rFonts w:ascii="Cambria Math" w:hAnsi="Cambria Math"/>
          </w:rPr>
          <m:t>0,01×(2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4</m:t>
            </m:r>
          </m:sub>
          <m:sup>
            <m:r>
              <w:rPr>
                <w:rFonts w:ascii="Cambria Math" w:hAnsi="Cambria Math"/>
              </w:rPr>
              <m:t>p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O</m:t>
            </m:r>
          </m:e>
          <m:sub/>
          <m:sup>
            <m:r>
              <w:rPr>
                <w:rFonts w:ascii="Cambria Math" w:hAnsi="Cambria Math"/>
                <w:lang w:val="en-US"/>
              </w:rPr>
              <m:t>p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  <m:sup/>
        </m:sSubSup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p</m:t>
            </m:r>
          </m:sup>
        </m:sSup>
        <m:r>
          <w:rPr>
            <w:rFonts w:ascii="Cambria Math" w:hAnsi="Cambria Math"/>
          </w:rPr>
          <m:t>+0,124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)=0,01×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2*58,77+2*1,05+1,24+26,3+0,1-0,124*6,78*10</m:t>
            </m:r>
          </m:e>
        </m:d>
        <m:r>
          <w:rPr>
            <w:rFonts w:ascii="Cambria Math" w:hAnsi="Cambria Math"/>
          </w:rPr>
          <m:t>=1,39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,</m:t>
        </m:r>
      </m:oMath>
    </w:p>
    <w:p w:rsidR="0053188C" w:rsidRPr="00B82A25" w:rsidRDefault="00E41AC1" w:rsidP="00B82A25">
      <w:pPr>
        <w:rPr>
          <w:i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lang w:val="en-US"/>
          </w:rPr>
          <m:t>=0,01×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+79×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Д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=0,01×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7,23+79×6,78</m:t>
            </m:r>
          </m:e>
        </m:d>
        <m:r>
          <w:rPr>
            <w:rFonts w:ascii="Cambria Math" w:hAnsi="Cambria Math"/>
            <w:lang w:val="en-US"/>
          </w:rPr>
          <m:t>=5,43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="00B82A25">
        <w:rPr>
          <w:i/>
          <w:lang w:val="en-US"/>
        </w:rPr>
        <w:t>,</w:t>
      </w:r>
    </w:p>
    <w:p w:rsidR="0053188C" w:rsidRDefault="00E41AC1" w:rsidP="00B82A25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0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lang w:val="en-US"/>
          </w:rPr>
          <m:t>=0,21×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α-1</m:t>
            </m:r>
          </m:e>
        </m:d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=0,21×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1,1-1</m:t>
            </m:r>
          </m:e>
        </m:d>
        <m:r>
          <w:rPr>
            <w:rFonts w:ascii="Cambria Math" w:hAnsi="Cambria Math"/>
            <w:lang w:val="en-US"/>
          </w:rPr>
          <m:t>×6,46=0,136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 w:rsidR="00B82A25">
        <w:rPr>
          <w:lang w:val="en-US"/>
        </w:rPr>
        <w:t>,</w:t>
      </w:r>
    </w:p>
    <w:p w:rsidR="0053188C" w:rsidRDefault="00E41AC1" w:rsidP="00E724C2">
      <w:pPr>
        <w:ind w:left="-1559" w:hanging="142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>=0,01×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S</m:t>
              </m:r>
            </m:e>
            <m:sup>
              <m:r>
                <w:rPr>
                  <w:rFonts w:ascii="Cambria Math" w:hAnsi="Cambria Math"/>
                  <w:lang w:val="en-US"/>
                </w:rPr>
                <m:t>p</m:t>
              </m:r>
            </m:sup>
          </m:sSup>
          <m:r>
            <w:rPr>
              <w:rFonts w:ascii="Cambria Math" w:hAnsi="Cambria Math"/>
              <w:lang w:val="en-US"/>
            </w:rPr>
            <m:t>=0,01×0,1=0,001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,</m:t>
          </m:r>
        </m:oMath>
      </m:oMathPara>
    </w:p>
    <w:p w:rsidR="005232FC" w:rsidRDefault="005232FC" w:rsidP="005232FC">
      <w:pPr>
        <w:ind w:firstLine="720"/>
      </w:pPr>
      <w:r>
        <w:t>Общее количество продуктов сгорания:</w:t>
      </w:r>
    </w:p>
    <w:p w:rsidR="005232FC" w:rsidRPr="0076459F" w:rsidRDefault="00213E25" w:rsidP="005232FC">
      <w:pPr>
        <w:jc w:val="center"/>
      </w:pPr>
      <w:r w:rsidRPr="00D12F84">
        <w:rPr>
          <w:position w:val="-14"/>
        </w:rPr>
        <w:object w:dxaOrig="8260" w:dyaOrig="400">
          <v:shape id="_x0000_i1039" type="#_x0000_t75" style="width:413.25pt;height:20.25pt" o:ole="">
            <v:imagedata r:id="rId35" o:title=""/>
          </v:shape>
          <o:OLEObject Type="Embed" ProgID="Equation.DSMT4" ShapeID="_x0000_i1039" DrawAspect="Content" ObjectID="_1391798315" r:id="rId36"/>
        </w:object>
      </w:r>
      <w:r w:rsidR="005232FC">
        <w:t>.</w:t>
      </w:r>
    </w:p>
    <w:p w:rsidR="00213E25" w:rsidRPr="00E724C2" w:rsidRDefault="00E41AC1" w:rsidP="005232FC">
      <w:pPr>
        <w:ind w:firstLine="720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sub/>
              </m:sSub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O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SO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lang w:val="en-US"/>
            </w:rPr>
            <m:t>==0,65+1,39+5,43+0,136+0,001=7,6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,</m:t>
          </m:r>
        </m:oMath>
      </m:oMathPara>
    </w:p>
    <w:p w:rsidR="005232FC" w:rsidRDefault="005232FC" w:rsidP="005232FC">
      <w:pPr>
        <w:ind w:firstLine="720"/>
      </w:pPr>
      <w:r>
        <w:t>Рассчитаем процентный состав продуктов сгорания. Общая формула:</w:t>
      </w:r>
    </w:p>
    <w:p w:rsidR="005232FC" w:rsidRPr="00A434CB" w:rsidRDefault="005232FC" w:rsidP="005232FC">
      <w:pPr>
        <w:ind w:firstLine="720"/>
        <w:jc w:val="center"/>
      </w:pPr>
      <w:r w:rsidRPr="001F4473">
        <w:rPr>
          <w:position w:val="-32"/>
        </w:rPr>
        <w:object w:dxaOrig="1460" w:dyaOrig="700">
          <v:shape id="_x0000_i1040" type="#_x0000_t75" style="width:72.75pt;height:35.25pt" o:ole="">
            <v:imagedata r:id="rId37" o:title=""/>
          </v:shape>
          <o:OLEObject Type="Embed" ProgID="Equation.DSMT4" ShapeID="_x0000_i1040" DrawAspect="Content" ObjectID="_1391798316" r:id="rId38"/>
        </w:object>
      </w:r>
      <w:r w:rsidRPr="00A434CB">
        <w:t>.</w:t>
      </w:r>
    </w:p>
    <w:p w:rsidR="005232FC" w:rsidRDefault="005232FC" w:rsidP="005232FC">
      <w:pPr>
        <w:ind w:firstLine="720"/>
      </w:pPr>
      <w:r>
        <w:t>Результаты приведены в таблице 1.4:</w:t>
      </w:r>
    </w:p>
    <w:p w:rsidR="005232FC" w:rsidRDefault="005232FC" w:rsidP="005232FC">
      <w:pPr>
        <w:ind w:firstLine="720"/>
        <w:jc w:val="right"/>
      </w:pPr>
      <w:r>
        <w:t>Таблица 1.4</w:t>
      </w:r>
    </w:p>
    <w:p w:rsidR="005232FC" w:rsidRDefault="005232FC" w:rsidP="005232FC">
      <w:pPr>
        <w:ind w:firstLine="720"/>
        <w:jc w:val="center"/>
      </w:pPr>
      <w:r>
        <w:t>Процентный состав продуктов горения рабочей смеси газов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6"/>
      </w:tblGrid>
      <w:tr w:rsidR="005232FC" w:rsidTr="00B46B57">
        <w:tc>
          <w:tcPr>
            <w:tcW w:w="1595" w:type="dxa"/>
          </w:tcPr>
          <w:p w:rsidR="005232FC" w:rsidRDefault="005232FC" w:rsidP="00B46B57">
            <w:pPr>
              <w:jc w:val="center"/>
            </w:pPr>
            <w:r>
              <w:t>СО</w:t>
            </w:r>
            <w:proofErr w:type="gramStart"/>
            <w:r w:rsidRPr="00E63892">
              <w:rPr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</w:tcPr>
          <w:p w:rsidR="005232FC" w:rsidRDefault="005232FC" w:rsidP="00B46B57">
            <w:pPr>
              <w:jc w:val="center"/>
            </w:pPr>
            <w:r>
              <w:t>Н</w:t>
            </w:r>
            <w:r w:rsidRPr="00E63892">
              <w:rPr>
                <w:vertAlign w:val="subscript"/>
              </w:rPr>
              <w:t>2</w:t>
            </w:r>
            <w:r>
              <w:t>О</w:t>
            </w:r>
          </w:p>
        </w:tc>
        <w:tc>
          <w:tcPr>
            <w:tcW w:w="1595" w:type="dxa"/>
          </w:tcPr>
          <w:p w:rsidR="005232FC" w:rsidRDefault="005232FC" w:rsidP="00B46B57">
            <w:pPr>
              <w:jc w:val="center"/>
            </w:pPr>
            <w:r w:rsidRPr="00E63892">
              <w:rPr>
                <w:lang w:val="en-US"/>
              </w:rPr>
              <w:t>N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1595" w:type="dxa"/>
          </w:tcPr>
          <w:p w:rsidR="005232FC" w:rsidRDefault="005232FC" w:rsidP="00B46B57">
            <w:pPr>
              <w:jc w:val="center"/>
            </w:pPr>
            <w:r w:rsidRPr="00E63892">
              <w:rPr>
                <w:lang w:val="en-US"/>
              </w:rPr>
              <w:t>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1595" w:type="dxa"/>
          </w:tcPr>
          <w:p w:rsidR="005232FC" w:rsidRPr="00E63892" w:rsidRDefault="005232FC" w:rsidP="00B46B57">
            <w:pPr>
              <w:jc w:val="center"/>
              <w:rPr>
                <w:vertAlign w:val="subscript"/>
                <w:lang w:val="en-US"/>
              </w:rPr>
            </w:pPr>
            <w:r w:rsidRPr="00E63892">
              <w:rPr>
                <w:lang w:val="en-US"/>
              </w:rPr>
              <w:t>SO</w:t>
            </w:r>
            <w:r w:rsidRPr="00E63892">
              <w:rPr>
                <w:vertAlign w:val="subscript"/>
                <w:lang w:val="en-US"/>
              </w:rPr>
              <w:t>2</w:t>
            </w:r>
          </w:p>
        </w:tc>
        <w:tc>
          <w:tcPr>
            <w:tcW w:w="1596" w:type="dxa"/>
          </w:tcPr>
          <w:p w:rsidR="005232FC" w:rsidRDefault="005232FC" w:rsidP="00B46B57">
            <w:pPr>
              <w:jc w:val="center"/>
            </w:pPr>
            <w:r>
              <w:t>всего</w:t>
            </w:r>
          </w:p>
        </w:tc>
      </w:tr>
      <w:tr w:rsidR="005232FC" w:rsidTr="00B46B57">
        <w:tc>
          <w:tcPr>
            <w:tcW w:w="1595" w:type="dxa"/>
            <w:vAlign w:val="bottom"/>
          </w:tcPr>
          <w:p w:rsidR="005232FC" w:rsidRPr="00A14111" w:rsidRDefault="00A14111" w:rsidP="00B46B57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8,55</w:t>
            </w:r>
          </w:p>
        </w:tc>
        <w:tc>
          <w:tcPr>
            <w:tcW w:w="1595" w:type="dxa"/>
            <w:vAlign w:val="bottom"/>
          </w:tcPr>
          <w:p w:rsidR="005232FC" w:rsidRPr="00A14111" w:rsidRDefault="00213E25" w:rsidP="00B46B57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A14111">
              <w:rPr>
                <w:rFonts w:ascii="Arial CYR" w:hAnsi="Arial CYR" w:cs="Arial CYR"/>
                <w:sz w:val="20"/>
                <w:szCs w:val="20"/>
                <w:lang w:val="en-US"/>
              </w:rPr>
              <w:t>8,3</w:t>
            </w:r>
          </w:p>
        </w:tc>
        <w:tc>
          <w:tcPr>
            <w:tcW w:w="1595" w:type="dxa"/>
            <w:vAlign w:val="bottom"/>
          </w:tcPr>
          <w:p w:rsidR="005232FC" w:rsidRPr="00A14111" w:rsidRDefault="00213E25" w:rsidP="00B46B57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71,</w:t>
            </w:r>
            <w:r w:rsidR="00A14111"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</w:p>
        </w:tc>
        <w:tc>
          <w:tcPr>
            <w:tcW w:w="1595" w:type="dxa"/>
            <w:vAlign w:val="bottom"/>
          </w:tcPr>
          <w:p w:rsidR="005232FC" w:rsidRPr="00A14111" w:rsidRDefault="00213E25" w:rsidP="00B46B57">
            <w:pPr>
              <w:jc w:val="right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</w:t>
            </w:r>
            <w:r w:rsidR="00A14111">
              <w:rPr>
                <w:rFonts w:ascii="Arial CYR" w:hAnsi="Arial CYR" w:cs="Arial CYR"/>
                <w:sz w:val="20"/>
                <w:szCs w:val="20"/>
                <w:lang w:val="en-US"/>
              </w:rPr>
              <w:t>8</w:t>
            </w:r>
          </w:p>
        </w:tc>
        <w:tc>
          <w:tcPr>
            <w:tcW w:w="1595" w:type="dxa"/>
            <w:vAlign w:val="bottom"/>
          </w:tcPr>
          <w:p w:rsidR="005232FC" w:rsidRDefault="00A14111" w:rsidP="00B46B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0,013</w:t>
            </w:r>
            <w:r w:rsidR="00213E25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:rsidR="005232FC" w:rsidRDefault="005232FC" w:rsidP="00B46B57">
            <w:pPr>
              <w:jc w:val="center"/>
            </w:pPr>
            <w:r>
              <w:t>100</w:t>
            </w:r>
          </w:p>
        </w:tc>
      </w:tr>
    </w:tbl>
    <w:p w:rsidR="005232FC" w:rsidRDefault="005232FC" w:rsidP="005232FC">
      <w:pPr>
        <w:ind w:firstLine="720"/>
      </w:pPr>
    </w:p>
    <w:p w:rsidR="005232FC" w:rsidRDefault="005232FC" w:rsidP="005232FC">
      <w:pPr>
        <w:ind w:firstLine="720"/>
      </w:pPr>
      <w:r>
        <w:t>Вычисляем плотность продуктов горения:</w:t>
      </w:r>
    </w:p>
    <w:p w:rsidR="005232FC" w:rsidRDefault="005232FC" w:rsidP="005232FC">
      <w:pPr>
        <w:ind w:firstLine="720"/>
        <w:jc w:val="center"/>
      </w:pPr>
      <w:r w:rsidRPr="00584AB3">
        <w:rPr>
          <w:position w:val="-28"/>
        </w:rPr>
        <w:object w:dxaOrig="6039" w:dyaOrig="660">
          <v:shape id="_x0000_i1041" type="#_x0000_t75" style="width:302.25pt;height:33pt" o:ole="">
            <v:imagedata r:id="rId39" o:title=""/>
          </v:shape>
          <o:OLEObject Type="Embed" ProgID="Equation.DSMT4" ShapeID="_x0000_i1041" DrawAspect="Content" ObjectID="_1391798317" r:id="rId40"/>
        </w:object>
      </w:r>
      <w:r>
        <w:t>;</w:t>
      </w:r>
    </w:p>
    <w:p w:rsidR="005232FC" w:rsidRPr="004040EB" w:rsidRDefault="005232FC" w:rsidP="005232FC">
      <w:pPr>
        <w:ind w:firstLine="720"/>
        <w:jc w:val="center"/>
        <w:rPr>
          <w:vertAlign w:val="superscript"/>
        </w:rPr>
      </w:pPr>
      <w:r>
        <w:t>ρ</w:t>
      </w:r>
      <w:r w:rsidRPr="004040EB">
        <w:rPr>
          <w:vertAlign w:val="subscript"/>
        </w:rPr>
        <w:t>д</w:t>
      </w:r>
      <w:r>
        <w:t xml:space="preserve"> </w:t>
      </w:r>
      <w:r w:rsidRPr="004040EB">
        <w:t>=</w:t>
      </w:r>
      <w:r w:rsidR="00A14111">
        <w:t xml:space="preserve"> </w:t>
      </w:r>
      <w:r w:rsidR="00A14111">
        <w:rPr>
          <w:lang w:val="en-US"/>
        </w:rPr>
        <w:t>1,23</w:t>
      </w:r>
      <w:r>
        <w:t xml:space="preserve"> кг/м</w:t>
      </w:r>
      <w:r>
        <w:rPr>
          <w:vertAlign w:val="superscript"/>
        </w:rPr>
        <w:t>3</w:t>
      </w:r>
    </w:p>
    <w:p w:rsidR="005232FC" w:rsidRDefault="005232FC" w:rsidP="005232FC">
      <w:pPr>
        <w:ind w:firstLine="720"/>
      </w:pPr>
    </w:p>
    <w:p w:rsidR="005232FC" w:rsidRDefault="005232FC" w:rsidP="005232FC">
      <w:pPr>
        <w:ind w:firstLine="720"/>
      </w:pPr>
    </w:p>
    <w:p w:rsidR="005232FC" w:rsidRDefault="005232FC" w:rsidP="005232FC">
      <w:r>
        <w:t>Итог: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состав смеси топлива (</w:t>
      </w:r>
      <w:proofErr w:type="gramStart"/>
      <w:r>
        <w:t>см</w:t>
      </w:r>
      <w:proofErr w:type="gramEnd"/>
      <w:r>
        <w:t>. таблицу 1.3);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теоретический объем воздуха</w:t>
      </w:r>
      <w:r w:rsidRPr="00E17C0F">
        <w:t xml:space="preserve"> </w:t>
      </w:r>
      <w:r>
        <w:rPr>
          <w:lang w:val="en-US"/>
        </w:rPr>
        <w:t>L</w:t>
      </w:r>
      <w:r w:rsidRPr="00F2761D">
        <w:rPr>
          <w:vertAlign w:val="subscript"/>
        </w:rPr>
        <w:t>0</w:t>
      </w:r>
      <w:r w:rsidR="00A14111">
        <w:t xml:space="preserve"> = </w:t>
      </w:r>
      <w:r w:rsidR="00A14111" w:rsidRPr="00A14111">
        <w:t>6,46</w:t>
      </w:r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>;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 xml:space="preserve">действительный объем воздуха </w:t>
      </w:r>
      <w:proofErr w:type="gramStart"/>
      <w:r>
        <w:rPr>
          <w:lang w:val="en-US"/>
        </w:rPr>
        <w:t>L</w:t>
      </w:r>
      <w:proofErr w:type="gramEnd"/>
      <w:r>
        <w:rPr>
          <w:vertAlign w:val="subscript"/>
        </w:rPr>
        <w:t>Д</w:t>
      </w:r>
      <w:r w:rsidRPr="00F2761D">
        <w:t xml:space="preserve"> = </w:t>
      </w:r>
      <w:r w:rsidR="00A14111" w:rsidRPr="00A14111">
        <w:t>6,78</w:t>
      </w:r>
      <w:r>
        <w:t xml:space="preserve"> м</w:t>
      </w:r>
      <w:r>
        <w:rPr>
          <w:vertAlign w:val="superscript"/>
        </w:rPr>
        <w:t>3</w:t>
      </w:r>
      <w:r>
        <w:t>/м</w:t>
      </w:r>
      <w:r>
        <w:rPr>
          <w:vertAlign w:val="superscript"/>
        </w:rPr>
        <w:t>3</w:t>
      </w:r>
      <w:r>
        <w:t>;</w:t>
      </w:r>
    </w:p>
    <w:p w:rsidR="005232FC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состав продуктов горения (</w:t>
      </w:r>
      <w:proofErr w:type="gramStart"/>
      <w:r>
        <w:t>см</w:t>
      </w:r>
      <w:proofErr w:type="gramEnd"/>
      <w:r>
        <w:t>. таблицу 1.4);</w:t>
      </w:r>
    </w:p>
    <w:p w:rsidR="00013CE6" w:rsidRPr="00545A07" w:rsidRDefault="005232FC" w:rsidP="005232FC">
      <w:pPr>
        <w:numPr>
          <w:ilvl w:val="0"/>
          <w:numId w:val="3"/>
        </w:numPr>
        <w:spacing w:line="276" w:lineRule="auto"/>
        <w:jc w:val="both"/>
      </w:pPr>
      <w:r>
        <w:t>плотность продуктов сгорания ρ</w:t>
      </w:r>
      <w:r w:rsidRPr="004040EB">
        <w:rPr>
          <w:vertAlign w:val="subscript"/>
        </w:rPr>
        <w:t>д</w:t>
      </w:r>
      <w:r>
        <w:t xml:space="preserve"> </w:t>
      </w:r>
      <w:r w:rsidRPr="004040EB">
        <w:t>=</w:t>
      </w:r>
      <w:r>
        <w:t xml:space="preserve"> 1,</w:t>
      </w:r>
      <w:r w:rsidR="00A14111">
        <w:t>2</w:t>
      </w:r>
      <w:r w:rsidR="00A14111" w:rsidRPr="00A14111">
        <w:t>3</w:t>
      </w:r>
      <w:r>
        <w:t xml:space="preserve"> кг/м</w:t>
      </w:r>
      <w:r>
        <w:rPr>
          <w:vertAlign w:val="superscript"/>
        </w:rPr>
        <w:t>3</w:t>
      </w:r>
      <w:r>
        <w:t>.</w:t>
      </w:r>
    </w:p>
    <w:sectPr w:rsidR="00013CE6" w:rsidRPr="00545A07" w:rsidSect="0058010F">
      <w:pgSz w:w="11906" w:h="16838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62D" w:rsidRDefault="009D462D" w:rsidP="00AE44EA">
      <w:r>
        <w:separator/>
      </w:r>
    </w:p>
  </w:endnote>
  <w:endnote w:type="continuationSeparator" w:id="0">
    <w:p w:rsidR="009D462D" w:rsidRDefault="009D462D" w:rsidP="00AE4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62D" w:rsidRDefault="009D462D" w:rsidP="00AE44EA">
      <w:r>
        <w:separator/>
      </w:r>
    </w:p>
  </w:footnote>
  <w:footnote w:type="continuationSeparator" w:id="0">
    <w:p w:rsidR="009D462D" w:rsidRDefault="009D462D" w:rsidP="00AE44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DC9"/>
    <w:multiLevelType w:val="singleLevel"/>
    <w:tmpl w:val="339895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A140957"/>
    <w:multiLevelType w:val="hybridMultilevel"/>
    <w:tmpl w:val="FA320F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E12F58"/>
    <w:multiLevelType w:val="hybridMultilevel"/>
    <w:tmpl w:val="866699B8"/>
    <w:lvl w:ilvl="0" w:tplc="4588E58C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E44EA"/>
    <w:rsid w:val="00013CE6"/>
    <w:rsid w:val="00063AD9"/>
    <w:rsid w:val="000836FE"/>
    <w:rsid w:val="00087254"/>
    <w:rsid w:val="000A17D0"/>
    <w:rsid w:val="000B751B"/>
    <w:rsid w:val="0017488B"/>
    <w:rsid w:val="001A29B7"/>
    <w:rsid w:val="001A4934"/>
    <w:rsid w:val="001D63B0"/>
    <w:rsid w:val="001D6A34"/>
    <w:rsid w:val="001F0A43"/>
    <w:rsid w:val="00213E25"/>
    <w:rsid w:val="00215BFA"/>
    <w:rsid w:val="002719B5"/>
    <w:rsid w:val="0029596A"/>
    <w:rsid w:val="002B00BD"/>
    <w:rsid w:val="00321B50"/>
    <w:rsid w:val="00332E4A"/>
    <w:rsid w:val="0039140E"/>
    <w:rsid w:val="003D7D58"/>
    <w:rsid w:val="00485D82"/>
    <w:rsid w:val="0048629E"/>
    <w:rsid w:val="004B610D"/>
    <w:rsid w:val="00513720"/>
    <w:rsid w:val="005232FC"/>
    <w:rsid w:val="0053188C"/>
    <w:rsid w:val="00545A07"/>
    <w:rsid w:val="0058010F"/>
    <w:rsid w:val="005978DE"/>
    <w:rsid w:val="005A662E"/>
    <w:rsid w:val="005A6FD2"/>
    <w:rsid w:val="005E5943"/>
    <w:rsid w:val="006B5596"/>
    <w:rsid w:val="006E12DE"/>
    <w:rsid w:val="006E25DE"/>
    <w:rsid w:val="0070563F"/>
    <w:rsid w:val="00725617"/>
    <w:rsid w:val="00745569"/>
    <w:rsid w:val="00780403"/>
    <w:rsid w:val="007A39D5"/>
    <w:rsid w:val="007A50CA"/>
    <w:rsid w:val="007B52D2"/>
    <w:rsid w:val="00827749"/>
    <w:rsid w:val="00843F0F"/>
    <w:rsid w:val="008446B4"/>
    <w:rsid w:val="0084682A"/>
    <w:rsid w:val="00866AFB"/>
    <w:rsid w:val="0088607B"/>
    <w:rsid w:val="00897450"/>
    <w:rsid w:val="008B6675"/>
    <w:rsid w:val="008E34D8"/>
    <w:rsid w:val="008F3D55"/>
    <w:rsid w:val="0096379B"/>
    <w:rsid w:val="00964AE3"/>
    <w:rsid w:val="009978DF"/>
    <w:rsid w:val="009D462D"/>
    <w:rsid w:val="009F0DDD"/>
    <w:rsid w:val="00A14111"/>
    <w:rsid w:val="00A506E2"/>
    <w:rsid w:val="00A53C09"/>
    <w:rsid w:val="00AC2F40"/>
    <w:rsid w:val="00AC5E75"/>
    <w:rsid w:val="00AE4403"/>
    <w:rsid w:val="00AE44EA"/>
    <w:rsid w:val="00B46B57"/>
    <w:rsid w:val="00B82A25"/>
    <w:rsid w:val="00C34B5A"/>
    <w:rsid w:val="00C70038"/>
    <w:rsid w:val="00C72EA4"/>
    <w:rsid w:val="00D01B3C"/>
    <w:rsid w:val="00D22D03"/>
    <w:rsid w:val="00DD710A"/>
    <w:rsid w:val="00E06F9F"/>
    <w:rsid w:val="00E10C4F"/>
    <w:rsid w:val="00E203AE"/>
    <w:rsid w:val="00E277C0"/>
    <w:rsid w:val="00E401D0"/>
    <w:rsid w:val="00E41AC1"/>
    <w:rsid w:val="00E724C2"/>
    <w:rsid w:val="00EB0865"/>
    <w:rsid w:val="00ED74D1"/>
    <w:rsid w:val="00EF4A16"/>
    <w:rsid w:val="00F00F57"/>
    <w:rsid w:val="00F20EDE"/>
    <w:rsid w:val="00F4022B"/>
    <w:rsid w:val="00F62E39"/>
    <w:rsid w:val="00F643D7"/>
    <w:rsid w:val="00F74FC0"/>
    <w:rsid w:val="00FB0C36"/>
    <w:rsid w:val="00FC3D53"/>
    <w:rsid w:val="00FC4B06"/>
    <w:rsid w:val="00FE6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EA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5232FC"/>
    <w:pPr>
      <w:keepNext/>
      <w:numPr>
        <w:numId w:val="2"/>
      </w:numPr>
      <w:tabs>
        <w:tab w:val="clear" w:pos="720"/>
        <w:tab w:val="left" w:pos="0"/>
      </w:tabs>
      <w:spacing w:before="240" w:after="120" w:line="276" w:lineRule="auto"/>
      <w:ind w:left="714" w:hanging="357"/>
      <w:jc w:val="center"/>
      <w:outlineLvl w:val="0"/>
    </w:pPr>
    <w:rPr>
      <w:rFonts w:ascii="Arial" w:hAnsi="Arial"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E44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E44E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AE44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E44EA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321B5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232FC"/>
    <w:rPr>
      <w:rFonts w:ascii="Arial" w:eastAsia="Times New Roman" w:hAnsi="Arial" w:cs="Arial"/>
      <w:bCs/>
      <w:kern w:val="32"/>
      <w:sz w:val="28"/>
      <w:szCs w:val="32"/>
    </w:rPr>
  </w:style>
  <w:style w:type="paragraph" w:customStyle="1" w:styleId="a8">
    <w:name w:val="формулы"/>
    <w:basedOn w:val="a"/>
    <w:rsid w:val="005232FC"/>
    <w:pPr>
      <w:spacing w:line="312" w:lineRule="auto"/>
      <w:jc w:val="center"/>
    </w:pPr>
    <w:rPr>
      <w:szCs w:val="24"/>
    </w:rPr>
  </w:style>
  <w:style w:type="character" w:styleId="a9">
    <w:name w:val="Placeholder Text"/>
    <w:basedOn w:val="a0"/>
    <w:uiPriority w:val="99"/>
    <w:semiHidden/>
    <w:rsid w:val="00545A07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545A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5A0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4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CAMP</Company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Алексей</dc:creator>
  <cp:lastModifiedBy>sony</cp:lastModifiedBy>
  <cp:revision>2</cp:revision>
  <dcterms:created xsi:type="dcterms:W3CDTF">2012-02-26T17:51:00Z</dcterms:created>
  <dcterms:modified xsi:type="dcterms:W3CDTF">2012-02-26T17:51:00Z</dcterms:modified>
</cp:coreProperties>
</file>